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DF7" w:rsidRPr="006E3DF7" w:rsidRDefault="008D7D44" w:rsidP="008D7D44">
      <w:pPr>
        <w:spacing w:after="0" w:line="240" w:lineRule="auto"/>
        <w:ind w:left="708"/>
        <w:jc w:val="right"/>
        <w:rPr>
          <w:rFonts w:ascii="Century Gothic" w:eastAsia="Times New Roman" w:hAnsi="Century Gothic" w:cs="Arial"/>
          <w:b/>
          <w:sz w:val="24"/>
          <w:szCs w:val="24"/>
          <w:lang w:eastAsia="it-IT"/>
        </w:rPr>
      </w:pPr>
      <w:r>
        <w:rPr>
          <w:rFonts w:ascii="Century Gothic" w:eastAsia="Times New Roman" w:hAnsi="Century Gothic" w:cs="Arial"/>
          <w:noProof/>
          <w:sz w:val="24"/>
          <w:szCs w:val="24"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4206240</wp:posOffset>
            </wp:positionH>
            <wp:positionV relativeFrom="paragraph">
              <wp:posOffset>-509905</wp:posOffset>
            </wp:positionV>
            <wp:extent cx="2137410" cy="1028700"/>
            <wp:effectExtent l="0" t="0" r="0" b="0"/>
            <wp:wrapSquare wrapText="right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741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entury Gothic" w:eastAsia="Times New Roman" w:hAnsi="Century Gothic" w:cs="Arial"/>
          <w:b/>
          <w:sz w:val="24"/>
          <w:szCs w:val="24"/>
          <w:lang w:eastAsia="it-IT"/>
        </w:rPr>
        <w:t xml:space="preserve">                                    </w:t>
      </w:r>
      <w:r w:rsidR="006E3DF7" w:rsidRPr="006E3DF7">
        <w:rPr>
          <w:rFonts w:ascii="Century Gothic" w:eastAsia="Times New Roman" w:hAnsi="Century Gothic" w:cs="Arial"/>
          <w:b/>
          <w:sz w:val="24"/>
          <w:szCs w:val="24"/>
          <w:lang w:eastAsia="it-IT"/>
        </w:rPr>
        <w:t>Allegato Tecnico</w:t>
      </w:r>
    </w:p>
    <w:p w:rsidR="006E3DF7" w:rsidRDefault="006E3DF7" w:rsidP="008D7D44">
      <w:pPr>
        <w:spacing w:after="0" w:line="240" w:lineRule="auto"/>
        <w:ind w:left="708"/>
        <w:jc w:val="right"/>
        <w:rPr>
          <w:rFonts w:ascii="Century Gothic" w:eastAsia="Times New Roman" w:hAnsi="Century Gothic" w:cs="Arial"/>
          <w:b/>
          <w:sz w:val="24"/>
          <w:szCs w:val="24"/>
          <w:highlight w:val="yellow"/>
          <w:lang w:eastAsia="it-IT"/>
        </w:rPr>
      </w:pPr>
    </w:p>
    <w:p w:rsidR="006E3DF7" w:rsidRDefault="006E3DF7" w:rsidP="00316C75">
      <w:pPr>
        <w:spacing w:after="0" w:line="240" w:lineRule="auto"/>
        <w:ind w:left="708"/>
        <w:jc w:val="both"/>
        <w:rPr>
          <w:rFonts w:ascii="Century Gothic" w:eastAsia="Times New Roman" w:hAnsi="Century Gothic" w:cs="Arial"/>
          <w:b/>
          <w:sz w:val="24"/>
          <w:szCs w:val="24"/>
          <w:highlight w:val="yellow"/>
          <w:lang w:eastAsia="it-IT"/>
        </w:rPr>
      </w:pPr>
      <w:bookmarkStart w:id="0" w:name="_GoBack"/>
      <w:bookmarkEnd w:id="0"/>
    </w:p>
    <w:p w:rsidR="00316C75" w:rsidRPr="006E3DF7" w:rsidRDefault="00316C75" w:rsidP="00316C75">
      <w:pPr>
        <w:spacing w:after="0" w:line="240" w:lineRule="auto"/>
        <w:ind w:left="708"/>
        <w:jc w:val="both"/>
        <w:rPr>
          <w:rFonts w:ascii="Century Gothic" w:eastAsia="Times New Roman" w:hAnsi="Century Gothic" w:cs="Arial"/>
          <w:b/>
          <w:lang w:eastAsia="it-IT"/>
        </w:rPr>
      </w:pPr>
      <w:r w:rsidRPr="006E3DF7">
        <w:rPr>
          <w:rFonts w:ascii="Century Gothic" w:eastAsia="Times New Roman" w:hAnsi="Century Gothic" w:cs="Arial"/>
          <w:b/>
          <w:lang w:eastAsia="it-IT"/>
        </w:rPr>
        <w:t>FASE PROVINCIALE DI CORSA CAMPESTRE:</w:t>
      </w:r>
    </w:p>
    <w:p w:rsidR="00316C75" w:rsidRPr="00316C75" w:rsidRDefault="00316C75" w:rsidP="00316C75">
      <w:pPr>
        <w:spacing w:after="0" w:line="240" w:lineRule="auto"/>
        <w:ind w:left="708"/>
        <w:jc w:val="both"/>
        <w:rPr>
          <w:rFonts w:ascii="Century Gothic" w:eastAsia="Times New Roman" w:hAnsi="Century Gothic" w:cs="Arial"/>
          <w:sz w:val="20"/>
          <w:szCs w:val="20"/>
          <w:lang w:eastAsia="it-IT"/>
        </w:rPr>
      </w:pPr>
    </w:p>
    <w:p w:rsidR="00316C75" w:rsidRPr="006E3DF7" w:rsidRDefault="00316C75" w:rsidP="00316C75">
      <w:pPr>
        <w:numPr>
          <w:ilvl w:val="1"/>
          <w:numId w:val="3"/>
        </w:numPr>
        <w:spacing w:after="0" w:line="240" w:lineRule="auto"/>
        <w:jc w:val="both"/>
        <w:rPr>
          <w:rFonts w:ascii="Century Gothic" w:eastAsia="Times New Roman" w:hAnsi="Century Gothic" w:cs="Arial"/>
          <w:sz w:val="20"/>
          <w:szCs w:val="20"/>
          <w:lang w:eastAsia="it-IT"/>
        </w:rPr>
      </w:pPr>
      <w:r w:rsidRPr="006E3DF7">
        <w:rPr>
          <w:rFonts w:ascii="Century Gothic" w:eastAsia="Times New Roman" w:hAnsi="Century Gothic" w:cs="Arial"/>
          <w:sz w:val="20"/>
          <w:szCs w:val="20"/>
          <w:lang w:eastAsia="it-IT"/>
        </w:rPr>
        <w:t>Data:   24 Febbraio 2015</w:t>
      </w:r>
    </w:p>
    <w:p w:rsidR="00316C75" w:rsidRPr="006E3DF7" w:rsidRDefault="00316C75" w:rsidP="00316C75">
      <w:pPr>
        <w:numPr>
          <w:ilvl w:val="1"/>
          <w:numId w:val="3"/>
        </w:numPr>
        <w:spacing w:after="0" w:line="240" w:lineRule="auto"/>
        <w:jc w:val="both"/>
        <w:rPr>
          <w:rFonts w:ascii="Century Gothic" w:eastAsia="Times New Roman" w:hAnsi="Century Gothic" w:cs="Arial"/>
          <w:sz w:val="20"/>
          <w:szCs w:val="20"/>
          <w:lang w:eastAsia="it-IT"/>
        </w:rPr>
      </w:pPr>
      <w:r w:rsidRPr="006E3DF7">
        <w:rPr>
          <w:rFonts w:ascii="Century Gothic" w:eastAsia="Times New Roman" w:hAnsi="Century Gothic" w:cs="Arial"/>
          <w:sz w:val="20"/>
          <w:szCs w:val="20"/>
          <w:lang w:eastAsia="it-IT"/>
        </w:rPr>
        <w:t xml:space="preserve">Luogo: da individuare a cura dei comitati provinciali </w:t>
      </w:r>
      <w:proofErr w:type="spellStart"/>
      <w:r w:rsidRPr="006E3DF7">
        <w:rPr>
          <w:rFonts w:ascii="Century Gothic" w:eastAsia="Times New Roman" w:hAnsi="Century Gothic" w:cs="Arial"/>
          <w:sz w:val="20"/>
          <w:szCs w:val="20"/>
          <w:lang w:eastAsia="it-IT"/>
        </w:rPr>
        <w:t>Fidal</w:t>
      </w:r>
      <w:proofErr w:type="spellEnd"/>
    </w:p>
    <w:p w:rsidR="00316C75" w:rsidRPr="00316C75" w:rsidRDefault="00316C75" w:rsidP="00316C75">
      <w:pPr>
        <w:spacing w:after="0" w:line="240" w:lineRule="auto"/>
        <w:rPr>
          <w:rFonts w:ascii="Comic Sans MS" w:eastAsia="Times New Roman" w:hAnsi="Comic Sans MS" w:cs="Arial"/>
          <w:b/>
          <w:bCs/>
          <w:lang w:eastAsia="it-IT"/>
        </w:rPr>
      </w:pPr>
      <w:r w:rsidRPr="00316C75">
        <w:rPr>
          <w:rFonts w:ascii="Comic Sans MS" w:eastAsia="Times New Roman" w:hAnsi="Comic Sans MS" w:cs="Arial"/>
          <w:b/>
          <w:bCs/>
          <w:lang w:eastAsia="it-IT"/>
        </w:rPr>
        <w:t xml:space="preserve">            </w:t>
      </w:r>
    </w:p>
    <w:p w:rsidR="006E3DF7" w:rsidRDefault="00316C75" w:rsidP="00316C75">
      <w:pPr>
        <w:spacing w:after="0" w:line="240" w:lineRule="auto"/>
        <w:ind w:left="708"/>
        <w:rPr>
          <w:rFonts w:ascii="Century Gothic" w:eastAsia="Times New Roman" w:hAnsi="Century Gothic" w:cs="Arial"/>
          <w:b/>
          <w:bCs/>
          <w:lang w:eastAsia="it-IT"/>
        </w:rPr>
      </w:pPr>
      <w:r w:rsidRPr="006E3DF7">
        <w:rPr>
          <w:rFonts w:ascii="Century Gothic" w:eastAsia="Times New Roman" w:hAnsi="Century Gothic" w:cs="Arial"/>
          <w:b/>
          <w:bCs/>
          <w:sz w:val="20"/>
          <w:szCs w:val="20"/>
          <w:lang w:eastAsia="it-IT"/>
        </w:rPr>
        <w:t xml:space="preserve">    PROGRAMMA GARE</w:t>
      </w:r>
      <w:r w:rsidRPr="00316C75">
        <w:rPr>
          <w:rFonts w:ascii="Century Gothic" w:eastAsia="Times New Roman" w:hAnsi="Century Gothic" w:cs="Arial"/>
          <w:b/>
          <w:bCs/>
          <w:lang w:eastAsia="it-IT"/>
        </w:rPr>
        <w:t xml:space="preserve">: </w:t>
      </w:r>
      <w:r w:rsidRPr="00316C75">
        <w:rPr>
          <w:rFonts w:ascii="Century Gothic" w:eastAsia="Times New Roman" w:hAnsi="Century Gothic" w:cs="Arial"/>
          <w:b/>
          <w:bCs/>
          <w:lang w:eastAsia="it-IT"/>
        </w:rPr>
        <w:tab/>
      </w:r>
    </w:p>
    <w:p w:rsidR="006E3DF7" w:rsidRDefault="006E3DF7" w:rsidP="00316C75">
      <w:pPr>
        <w:spacing w:after="0" w:line="240" w:lineRule="auto"/>
        <w:ind w:left="708"/>
        <w:rPr>
          <w:rFonts w:ascii="Century Gothic" w:eastAsia="Times New Roman" w:hAnsi="Century Gothic" w:cs="Arial"/>
          <w:bCs/>
          <w:sz w:val="20"/>
          <w:szCs w:val="20"/>
          <w:lang w:eastAsia="it-IT"/>
        </w:rPr>
      </w:pPr>
    </w:p>
    <w:p w:rsidR="00316C75" w:rsidRPr="006E3DF7" w:rsidRDefault="00316C75" w:rsidP="006E3DF7">
      <w:pPr>
        <w:pStyle w:val="Paragrafoelenco"/>
        <w:numPr>
          <w:ilvl w:val="0"/>
          <w:numId w:val="4"/>
        </w:numPr>
        <w:spacing w:after="0" w:line="240" w:lineRule="auto"/>
        <w:rPr>
          <w:rFonts w:ascii="Century Gothic" w:eastAsia="Times New Roman" w:hAnsi="Century Gothic" w:cs="Arial"/>
          <w:bCs/>
          <w:sz w:val="20"/>
          <w:szCs w:val="20"/>
          <w:lang w:eastAsia="it-IT"/>
        </w:rPr>
      </w:pPr>
      <w:r w:rsidRPr="006E3DF7">
        <w:rPr>
          <w:rFonts w:ascii="Century Gothic" w:eastAsia="Times New Roman" w:hAnsi="Century Gothic" w:cs="Arial"/>
          <w:bCs/>
          <w:sz w:val="20"/>
          <w:szCs w:val="20"/>
          <w:lang w:eastAsia="it-IT"/>
        </w:rPr>
        <w:t>Ore 10.00 arrivo previsto dei partecipanti;</w:t>
      </w:r>
    </w:p>
    <w:p w:rsidR="00316C75" w:rsidRPr="006E3DF7" w:rsidRDefault="00316C75" w:rsidP="006E3DF7">
      <w:pPr>
        <w:pStyle w:val="Paragrafoelenco"/>
        <w:numPr>
          <w:ilvl w:val="0"/>
          <w:numId w:val="4"/>
        </w:numPr>
        <w:spacing w:after="0" w:line="240" w:lineRule="auto"/>
        <w:rPr>
          <w:rFonts w:ascii="Century Gothic" w:eastAsia="Times New Roman" w:hAnsi="Century Gothic" w:cs="Arial"/>
          <w:bCs/>
          <w:sz w:val="20"/>
          <w:szCs w:val="20"/>
          <w:lang w:eastAsia="it-IT"/>
        </w:rPr>
      </w:pPr>
      <w:r w:rsidRPr="006E3DF7">
        <w:rPr>
          <w:rFonts w:ascii="Century Gothic" w:eastAsia="Times New Roman" w:hAnsi="Century Gothic" w:cs="Arial"/>
          <w:bCs/>
          <w:sz w:val="20"/>
          <w:szCs w:val="20"/>
          <w:lang w:eastAsia="it-IT"/>
        </w:rPr>
        <w:t>Ore 10.30 riunione giuria e partecipanti;</w:t>
      </w:r>
    </w:p>
    <w:p w:rsidR="00316C75" w:rsidRPr="006E3DF7" w:rsidRDefault="00316C75" w:rsidP="006E3DF7">
      <w:pPr>
        <w:pStyle w:val="Paragrafoelenco"/>
        <w:numPr>
          <w:ilvl w:val="0"/>
          <w:numId w:val="4"/>
        </w:numPr>
        <w:spacing w:after="0" w:line="240" w:lineRule="auto"/>
        <w:rPr>
          <w:rFonts w:ascii="Century Gothic" w:eastAsia="Times New Roman" w:hAnsi="Century Gothic" w:cs="Arial"/>
          <w:bCs/>
          <w:sz w:val="20"/>
          <w:szCs w:val="20"/>
          <w:lang w:eastAsia="it-IT"/>
        </w:rPr>
      </w:pPr>
      <w:r w:rsidRPr="006E3DF7">
        <w:rPr>
          <w:rFonts w:ascii="Century Gothic" w:eastAsia="Times New Roman" w:hAnsi="Century Gothic" w:cs="Arial"/>
          <w:bCs/>
          <w:sz w:val="20"/>
          <w:szCs w:val="20"/>
          <w:lang w:eastAsia="it-IT"/>
        </w:rPr>
        <w:t>Ore 11.00 inizio gare.</w:t>
      </w:r>
    </w:p>
    <w:p w:rsidR="00316C75" w:rsidRPr="00316C75" w:rsidRDefault="00316C75" w:rsidP="00316C75">
      <w:pPr>
        <w:spacing w:after="0" w:line="240" w:lineRule="auto"/>
        <w:ind w:left="708"/>
        <w:jc w:val="both"/>
        <w:rPr>
          <w:rFonts w:ascii="Century Gothic" w:eastAsia="Times New Roman" w:hAnsi="Century Gothic" w:cs="Arial"/>
          <w:sz w:val="20"/>
          <w:szCs w:val="20"/>
          <w:lang w:eastAsia="it-IT"/>
        </w:rPr>
      </w:pPr>
    </w:p>
    <w:p w:rsidR="00316C75" w:rsidRPr="00316C75" w:rsidRDefault="00316C75" w:rsidP="00316C75">
      <w:pPr>
        <w:spacing w:after="0" w:line="240" w:lineRule="auto"/>
        <w:rPr>
          <w:rFonts w:ascii="Century Gothic" w:eastAsia="Times New Roman" w:hAnsi="Century Gothic" w:cs="Arial"/>
          <w:b/>
          <w:sz w:val="20"/>
          <w:szCs w:val="20"/>
          <w:lang w:eastAsia="it-IT"/>
        </w:rPr>
      </w:pPr>
    </w:p>
    <w:p w:rsidR="00316C75" w:rsidRPr="006E3DF7" w:rsidRDefault="00316C75" w:rsidP="00316C75">
      <w:pPr>
        <w:spacing w:after="0" w:line="240" w:lineRule="auto"/>
        <w:ind w:firstLine="708"/>
        <w:rPr>
          <w:rFonts w:ascii="Century Gothic" w:eastAsia="Times New Roman" w:hAnsi="Century Gothic" w:cs="Arial"/>
          <w:b/>
          <w:sz w:val="20"/>
          <w:szCs w:val="20"/>
          <w:lang w:eastAsia="it-IT"/>
        </w:rPr>
      </w:pPr>
      <w:r w:rsidRPr="006E3DF7">
        <w:rPr>
          <w:rFonts w:ascii="Century Gothic" w:eastAsia="Times New Roman" w:hAnsi="Century Gothic" w:cs="Arial"/>
          <w:b/>
          <w:sz w:val="20"/>
          <w:szCs w:val="20"/>
          <w:lang w:eastAsia="it-IT"/>
        </w:rPr>
        <w:t>MODALITA’ DI PARTECIPAZIONE:</w:t>
      </w:r>
    </w:p>
    <w:p w:rsidR="00316C75" w:rsidRPr="00316C75" w:rsidRDefault="00316C75" w:rsidP="00316C75">
      <w:pPr>
        <w:tabs>
          <w:tab w:val="left" w:pos="935"/>
        </w:tabs>
        <w:spacing w:after="0" w:line="240" w:lineRule="auto"/>
        <w:ind w:left="374"/>
        <w:rPr>
          <w:rFonts w:ascii="Century Gothic" w:eastAsia="Times New Roman" w:hAnsi="Century Gothic"/>
          <w:sz w:val="20"/>
          <w:szCs w:val="20"/>
          <w:lang w:eastAsia="it-IT"/>
        </w:rPr>
      </w:pPr>
      <w:r w:rsidRPr="00316C75">
        <w:rPr>
          <w:rFonts w:ascii="Century Gothic" w:eastAsia="Times New Roman" w:hAnsi="Century Gothic"/>
          <w:sz w:val="20"/>
          <w:szCs w:val="20"/>
          <w:lang w:eastAsia="it-IT"/>
        </w:rPr>
        <w:t xml:space="preserve">                                 </w:t>
      </w:r>
    </w:p>
    <w:p w:rsidR="00316C75" w:rsidRPr="006E3DF7" w:rsidRDefault="00316C75" w:rsidP="00316C75">
      <w:pPr>
        <w:autoSpaceDE w:val="0"/>
        <w:autoSpaceDN w:val="0"/>
        <w:adjustRightInd w:val="0"/>
        <w:spacing w:after="47" w:line="240" w:lineRule="auto"/>
        <w:rPr>
          <w:rFonts w:ascii="Century Gothic" w:eastAsia="Times New Roman" w:hAnsi="Century Gothic"/>
          <w:color w:val="000000"/>
          <w:sz w:val="20"/>
          <w:szCs w:val="20"/>
          <w:lang w:eastAsia="it-IT"/>
        </w:rPr>
      </w:pPr>
      <w:r w:rsidRPr="006E3DF7">
        <w:rPr>
          <w:rFonts w:ascii="Century Gothic" w:eastAsia="Times New Roman" w:hAnsi="Century Gothic"/>
          <w:color w:val="000000"/>
          <w:sz w:val="20"/>
          <w:szCs w:val="20"/>
          <w:lang w:eastAsia="it-IT"/>
        </w:rPr>
        <w:t xml:space="preserve">            </w:t>
      </w:r>
      <w:r w:rsidRPr="006E3DF7">
        <w:rPr>
          <w:rFonts w:ascii="Century Gothic" w:eastAsia="Times New Roman" w:hAnsi="Century Gothic"/>
          <w:b/>
          <w:color w:val="000000"/>
          <w:sz w:val="20"/>
          <w:szCs w:val="20"/>
          <w:lang w:eastAsia="it-IT"/>
        </w:rPr>
        <w:t xml:space="preserve">CADETTI/E   </w:t>
      </w:r>
      <w:r w:rsidRPr="006E3DF7">
        <w:rPr>
          <w:rFonts w:ascii="Century Gothic" w:eastAsia="Times New Roman" w:hAnsi="Century Gothic"/>
          <w:b/>
          <w:color w:val="000000"/>
          <w:sz w:val="20"/>
          <w:szCs w:val="20"/>
          <w:lang w:eastAsia="it-IT"/>
        </w:rPr>
        <w:tab/>
      </w:r>
      <w:r w:rsidRPr="006E3DF7">
        <w:rPr>
          <w:rFonts w:ascii="Century Gothic" w:eastAsia="Times New Roman" w:hAnsi="Century Gothic"/>
          <w:bCs/>
          <w:color w:val="000000"/>
          <w:sz w:val="20"/>
          <w:szCs w:val="20"/>
          <w:lang w:eastAsia="it-IT"/>
        </w:rPr>
        <w:t xml:space="preserve">nati/e negli anni </w:t>
      </w:r>
      <w:r w:rsidRPr="006E3DF7">
        <w:rPr>
          <w:rFonts w:ascii="Century Gothic" w:eastAsia="Times New Roman" w:hAnsi="Century Gothic"/>
          <w:color w:val="000000"/>
          <w:sz w:val="20"/>
          <w:szCs w:val="20"/>
          <w:lang w:eastAsia="it-IT"/>
        </w:rPr>
        <w:t>2001 e 2002 (2003 nei casi di studenti in anticipo</w:t>
      </w:r>
      <w:r w:rsidR="006E3DF7">
        <w:rPr>
          <w:rFonts w:ascii="Century Gothic" w:eastAsia="Times New Roman" w:hAnsi="Century Gothic"/>
          <w:color w:val="000000"/>
          <w:sz w:val="20"/>
          <w:szCs w:val="20"/>
          <w:lang w:eastAsia="it-IT"/>
        </w:rPr>
        <w:t xml:space="preserve"> </w:t>
      </w:r>
      <w:r w:rsidRPr="006E3DF7">
        <w:rPr>
          <w:rFonts w:ascii="Century Gothic" w:eastAsia="Times New Roman" w:hAnsi="Century Gothic"/>
          <w:color w:val="000000"/>
          <w:sz w:val="20"/>
          <w:szCs w:val="20"/>
          <w:lang w:eastAsia="it-IT"/>
        </w:rPr>
        <w:t xml:space="preserve">scolastico) </w:t>
      </w:r>
    </w:p>
    <w:p w:rsidR="00316C75" w:rsidRPr="006E3DF7" w:rsidRDefault="00316C75" w:rsidP="00316C75">
      <w:pPr>
        <w:tabs>
          <w:tab w:val="left" w:pos="540"/>
          <w:tab w:val="left" w:pos="2057"/>
          <w:tab w:val="left" w:pos="2618"/>
          <w:tab w:val="center" w:pos="4819"/>
          <w:tab w:val="right" w:pos="9638"/>
        </w:tabs>
        <w:spacing w:after="0" w:line="240" w:lineRule="auto"/>
        <w:rPr>
          <w:rFonts w:ascii="Century Gothic" w:eastAsia="Times New Roman" w:hAnsi="Century Gothic"/>
          <w:b/>
          <w:sz w:val="20"/>
          <w:szCs w:val="20"/>
          <w:lang w:eastAsia="it-IT"/>
        </w:rPr>
      </w:pPr>
    </w:p>
    <w:p w:rsidR="006E3DF7" w:rsidRDefault="006E3DF7" w:rsidP="00316C75">
      <w:pPr>
        <w:tabs>
          <w:tab w:val="left" w:pos="2057"/>
          <w:tab w:val="right" w:pos="9638"/>
        </w:tabs>
        <w:spacing w:after="0" w:line="240" w:lineRule="auto"/>
        <w:ind w:left="2057"/>
        <w:rPr>
          <w:rFonts w:ascii="Century Gothic" w:eastAsia="Times New Roman" w:hAnsi="Century Gothic"/>
          <w:sz w:val="20"/>
          <w:szCs w:val="20"/>
          <w:lang w:eastAsia="it-IT"/>
        </w:rPr>
      </w:pPr>
      <w:r>
        <w:rPr>
          <w:rFonts w:ascii="Century Gothic" w:eastAsia="Times New Roman" w:hAnsi="Century Gothic"/>
          <w:sz w:val="20"/>
          <w:szCs w:val="20"/>
          <w:lang w:eastAsia="it-IT"/>
        </w:rPr>
        <w:t xml:space="preserve"> </w:t>
      </w:r>
      <w:r w:rsidR="00316C75" w:rsidRPr="006E3DF7">
        <w:rPr>
          <w:rFonts w:ascii="Century Gothic" w:eastAsia="Times New Roman" w:hAnsi="Century Gothic"/>
          <w:sz w:val="20"/>
          <w:szCs w:val="20"/>
          <w:lang w:eastAsia="it-IT"/>
        </w:rPr>
        <w:t xml:space="preserve">n° 1 squadra per categoria e sesso composte da 4 elementi per squadra – </w:t>
      </w:r>
      <w:r>
        <w:rPr>
          <w:rFonts w:ascii="Century Gothic" w:eastAsia="Times New Roman" w:hAnsi="Century Gothic"/>
          <w:sz w:val="20"/>
          <w:szCs w:val="20"/>
          <w:lang w:eastAsia="it-IT"/>
        </w:rPr>
        <w:t xml:space="preserve">  </w:t>
      </w:r>
    </w:p>
    <w:p w:rsidR="00316C75" w:rsidRPr="006E3DF7" w:rsidRDefault="006E3DF7" w:rsidP="00316C75">
      <w:pPr>
        <w:tabs>
          <w:tab w:val="left" w:pos="2057"/>
          <w:tab w:val="right" w:pos="9638"/>
        </w:tabs>
        <w:spacing w:after="0" w:line="240" w:lineRule="auto"/>
        <w:ind w:left="2057"/>
        <w:rPr>
          <w:rFonts w:ascii="Century Gothic" w:eastAsia="Times New Roman" w:hAnsi="Century Gothic"/>
          <w:sz w:val="20"/>
          <w:szCs w:val="20"/>
          <w:lang w:eastAsia="it-IT"/>
        </w:rPr>
      </w:pPr>
      <w:r>
        <w:rPr>
          <w:rFonts w:ascii="Century Gothic" w:eastAsia="Times New Roman" w:hAnsi="Century Gothic"/>
          <w:sz w:val="20"/>
          <w:szCs w:val="20"/>
          <w:lang w:eastAsia="it-IT"/>
        </w:rPr>
        <w:t xml:space="preserve"> </w:t>
      </w:r>
      <w:r w:rsidR="00316C75" w:rsidRPr="006E3DF7">
        <w:rPr>
          <w:rFonts w:ascii="Century Gothic" w:eastAsia="Times New Roman" w:hAnsi="Century Gothic"/>
          <w:sz w:val="20"/>
          <w:szCs w:val="20"/>
          <w:lang w:eastAsia="it-IT"/>
        </w:rPr>
        <w:t>portano punteggio i primi 3 );</w:t>
      </w:r>
    </w:p>
    <w:p w:rsidR="00316C75" w:rsidRPr="006E3DF7" w:rsidRDefault="00316C75" w:rsidP="00316C75">
      <w:pPr>
        <w:tabs>
          <w:tab w:val="left" w:pos="2057"/>
          <w:tab w:val="right" w:pos="9638"/>
        </w:tabs>
        <w:spacing w:after="0" w:line="240" w:lineRule="auto"/>
        <w:ind w:left="2832"/>
        <w:rPr>
          <w:rFonts w:ascii="Century Gothic" w:eastAsia="Times New Roman" w:hAnsi="Century Gothic"/>
          <w:sz w:val="20"/>
          <w:szCs w:val="20"/>
          <w:lang w:eastAsia="it-IT"/>
        </w:rPr>
      </w:pPr>
    </w:p>
    <w:p w:rsidR="00316C75" w:rsidRPr="006E3DF7" w:rsidRDefault="00316C75" w:rsidP="00316C75">
      <w:pPr>
        <w:autoSpaceDE w:val="0"/>
        <w:autoSpaceDN w:val="0"/>
        <w:adjustRightInd w:val="0"/>
        <w:spacing w:after="47" w:line="240" w:lineRule="auto"/>
        <w:rPr>
          <w:rFonts w:ascii="Century Gothic" w:eastAsia="Times New Roman" w:hAnsi="Century Gothic"/>
          <w:color w:val="000000"/>
          <w:sz w:val="20"/>
          <w:szCs w:val="20"/>
          <w:lang w:eastAsia="it-IT"/>
        </w:rPr>
      </w:pPr>
      <w:r w:rsidRPr="006E3DF7">
        <w:rPr>
          <w:rFonts w:ascii="Century Gothic" w:eastAsia="Times New Roman" w:hAnsi="Century Gothic"/>
          <w:color w:val="000000"/>
          <w:sz w:val="20"/>
          <w:szCs w:val="20"/>
          <w:lang w:eastAsia="it-IT"/>
        </w:rPr>
        <w:t xml:space="preserve">      </w:t>
      </w:r>
      <w:r w:rsidRPr="006E3DF7">
        <w:rPr>
          <w:rFonts w:ascii="Century Gothic" w:eastAsia="Times New Roman" w:hAnsi="Century Gothic"/>
          <w:color w:val="000000"/>
          <w:sz w:val="20"/>
          <w:szCs w:val="20"/>
          <w:lang w:eastAsia="it-IT"/>
        </w:rPr>
        <w:tab/>
      </w:r>
      <w:r w:rsidRPr="006E3DF7">
        <w:rPr>
          <w:rFonts w:ascii="Century Gothic" w:eastAsia="Times New Roman" w:hAnsi="Century Gothic"/>
          <w:b/>
          <w:color w:val="000000"/>
          <w:sz w:val="20"/>
          <w:szCs w:val="20"/>
          <w:lang w:eastAsia="it-IT"/>
        </w:rPr>
        <w:t xml:space="preserve">ALLIEVI/E  </w:t>
      </w:r>
      <w:r w:rsidRPr="006E3DF7">
        <w:rPr>
          <w:rFonts w:ascii="Century Gothic" w:eastAsia="Times New Roman" w:hAnsi="Century Gothic"/>
          <w:bCs/>
          <w:color w:val="000000"/>
          <w:sz w:val="20"/>
          <w:szCs w:val="20"/>
          <w:lang w:eastAsia="it-IT"/>
        </w:rPr>
        <w:t xml:space="preserve">    </w:t>
      </w:r>
      <w:r w:rsidR="006E3DF7">
        <w:rPr>
          <w:rFonts w:ascii="Century Gothic" w:eastAsia="Times New Roman" w:hAnsi="Century Gothic"/>
          <w:bCs/>
          <w:color w:val="000000"/>
          <w:sz w:val="20"/>
          <w:szCs w:val="20"/>
          <w:lang w:eastAsia="it-IT"/>
        </w:rPr>
        <w:tab/>
      </w:r>
      <w:r w:rsidRPr="006E3DF7">
        <w:rPr>
          <w:rFonts w:ascii="Century Gothic" w:eastAsia="Times New Roman" w:hAnsi="Century Gothic"/>
          <w:bCs/>
          <w:color w:val="000000"/>
          <w:sz w:val="20"/>
          <w:szCs w:val="20"/>
          <w:lang w:eastAsia="it-IT"/>
        </w:rPr>
        <w:t xml:space="preserve">nati/e negli anni </w:t>
      </w:r>
      <w:r w:rsidRPr="006E3DF7">
        <w:rPr>
          <w:rFonts w:ascii="Century Gothic" w:eastAsia="Times New Roman" w:hAnsi="Century Gothic"/>
          <w:color w:val="000000"/>
          <w:sz w:val="20"/>
          <w:szCs w:val="20"/>
          <w:lang w:eastAsia="it-IT"/>
        </w:rPr>
        <w:t xml:space="preserve">1998 – 1999 e 2000 (2001 nei casi di studenti in </w:t>
      </w:r>
    </w:p>
    <w:p w:rsidR="00316C75" w:rsidRPr="006E3DF7" w:rsidRDefault="00316C75" w:rsidP="00316C75">
      <w:pPr>
        <w:autoSpaceDE w:val="0"/>
        <w:autoSpaceDN w:val="0"/>
        <w:adjustRightInd w:val="0"/>
        <w:spacing w:after="47" w:line="240" w:lineRule="auto"/>
        <w:rPr>
          <w:rFonts w:ascii="Century Gothic" w:eastAsia="Times New Roman" w:hAnsi="Century Gothic"/>
          <w:color w:val="000000"/>
          <w:sz w:val="20"/>
          <w:szCs w:val="20"/>
          <w:lang w:eastAsia="it-IT"/>
        </w:rPr>
      </w:pPr>
      <w:r w:rsidRPr="006E3DF7">
        <w:rPr>
          <w:rFonts w:ascii="Century Gothic" w:eastAsia="Times New Roman" w:hAnsi="Century Gothic"/>
          <w:color w:val="000000"/>
          <w:sz w:val="20"/>
          <w:szCs w:val="20"/>
          <w:lang w:eastAsia="it-IT"/>
        </w:rPr>
        <w:t xml:space="preserve">                                  </w:t>
      </w:r>
      <w:r w:rsidR="006E3DF7">
        <w:rPr>
          <w:rFonts w:ascii="Century Gothic" w:eastAsia="Times New Roman" w:hAnsi="Century Gothic"/>
          <w:color w:val="000000"/>
          <w:sz w:val="20"/>
          <w:szCs w:val="20"/>
          <w:lang w:eastAsia="it-IT"/>
        </w:rPr>
        <w:tab/>
      </w:r>
      <w:r w:rsidRPr="006E3DF7">
        <w:rPr>
          <w:rFonts w:ascii="Century Gothic" w:eastAsia="Times New Roman" w:hAnsi="Century Gothic"/>
          <w:color w:val="000000"/>
          <w:sz w:val="20"/>
          <w:szCs w:val="20"/>
          <w:lang w:eastAsia="it-IT"/>
        </w:rPr>
        <w:t xml:space="preserve">anticipo scolastico) </w:t>
      </w:r>
    </w:p>
    <w:p w:rsidR="006E3DF7" w:rsidRDefault="00316C75" w:rsidP="00316C75">
      <w:pPr>
        <w:tabs>
          <w:tab w:val="center" w:pos="4819"/>
          <w:tab w:val="right" w:pos="9638"/>
        </w:tabs>
        <w:spacing w:after="0" w:line="240" w:lineRule="auto"/>
        <w:ind w:left="374"/>
        <w:rPr>
          <w:rFonts w:ascii="Century Gothic" w:eastAsia="Times New Roman" w:hAnsi="Century Gothic"/>
          <w:sz w:val="20"/>
          <w:szCs w:val="20"/>
          <w:lang w:eastAsia="it-IT"/>
        </w:rPr>
      </w:pPr>
      <w:r w:rsidRPr="006E3DF7">
        <w:rPr>
          <w:rFonts w:ascii="Century Gothic" w:eastAsia="Times New Roman" w:hAnsi="Century Gothic"/>
          <w:sz w:val="20"/>
          <w:szCs w:val="20"/>
          <w:lang w:eastAsia="it-IT"/>
        </w:rPr>
        <w:t xml:space="preserve">                           </w:t>
      </w:r>
      <w:r w:rsidR="006E3DF7">
        <w:rPr>
          <w:rFonts w:ascii="Century Gothic" w:eastAsia="Times New Roman" w:hAnsi="Century Gothic"/>
          <w:sz w:val="20"/>
          <w:szCs w:val="20"/>
          <w:lang w:eastAsia="it-IT"/>
        </w:rPr>
        <w:tab/>
        <w:t xml:space="preserve">     </w:t>
      </w:r>
      <w:r w:rsidRPr="006E3DF7">
        <w:rPr>
          <w:rFonts w:ascii="Century Gothic" w:eastAsia="Times New Roman" w:hAnsi="Century Gothic"/>
          <w:sz w:val="20"/>
          <w:szCs w:val="20"/>
          <w:lang w:eastAsia="it-IT"/>
        </w:rPr>
        <w:t>n° 1 squadra per categoria e sesso composte da 4 elementi per</w:t>
      </w:r>
      <w:r w:rsidR="006E3DF7">
        <w:rPr>
          <w:rFonts w:ascii="Century Gothic" w:eastAsia="Times New Roman" w:hAnsi="Century Gothic"/>
          <w:sz w:val="20"/>
          <w:szCs w:val="20"/>
          <w:lang w:eastAsia="it-IT"/>
        </w:rPr>
        <w:t xml:space="preserve"> </w:t>
      </w:r>
      <w:r w:rsidRPr="006E3DF7">
        <w:rPr>
          <w:rFonts w:ascii="Century Gothic" w:eastAsia="Times New Roman" w:hAnsi="Century Gothic"/>
          <w:sz w:val="20"/>
          <w:szCs w:val="20"/>
          <w:lang w:eastAsia="it-IT"/>
        </w:rPr>
        <w:t xml:space="preserve">squadra - </w:t>
      </w:r>
      <w:r w:rsidR="006E3DF7">
        <w:rPr>
          <w:rFonts w:ascii="Century Gothic" w:eastAsia="Times New Roman" w:hAnsi="Century Gothic"/>
          <w:sz w:val="20"/>
          <w:szCs w:val="20"/>
          <w:lang w:eastAsia="it-IT"/>
        </w:rPr>
        <w:t xml:space="preserve"> </w:t>
      </w:r>
    </w:p>
    <w:p w:rsidR="00316C75" w:rsidRPr="006E3DF7" w:rsidRDefault="006E3DF7" w:rsidP="00316C75">
      <w:pPr>
        <w:tabs>
          <w:tab w:val="center" w:pos="4819"/>
          <w:tab w:val="right" w:pos="9638"/>
        </w:tabs>
        <w:spacing w:after="0" w:line="240" w:lineRule="auto"/>
        <w:ind w:left="374"/>
        <w:rPr>
          <w:rFonts w:ascii="Century Gothic" w:eastAsia="Times New Roman" w:hAnsi="Century Gothic"/>
          <w:sz w:val="20"/>
          <w:szCs w:val="20"/>
          <w:lang w:eastAsia="it-IT"/>
        </w:rPr>
      </w:pPr>
      <w:r>
        <w:rPr>
          <w:rFonts w:ascii="Century Gothic" w:eastAsia="Times New Roman" w:hAnsi="Century Gothic"/>
          <w:sz w:val="20"/>
          <w:szCs w:val="20"/>
          <w:lang w:eastAsia="it-IT"/>
        </w:rPr>
        <w:t xml:space="preserve">                                </w:t>
      </w:r>
      <w:r w:rsidR="00316C75" w:rsidRPr="006E3DF7">
        <w:rPr>
          <w:rFonts w:ascii="Century Gothic" w:eastAsia="Times New Roman" w:hAnsi="Century Gothic"/>
          <w:sz w:val="20"/>
          <w:szCs w:val="20"/>
          <w:lang w:eastAsia="it-IT"/>
        </w:rPr>
        <w:t>(portano punteggio i primi 3 );</w:t>
      </w:r>
      <w:r w:rsidR="00316C75" w:rsidRPr="006E3DF7">
        <w:rPr>
          <w:rFonts w:ascii="Century Gothic" w:eastAsia="Times New Roman" w:hAnsi="Century Gothic"/>
          <w:sz w:val="20"/>
          <w:szCs w:val="20"/>
          <w:lang w:eastAsia="it-IT"/>
        </w:rPr>
        <w:br/>
      </w:r>
    </w:p>
    <w:p w:rsidR="006E3DF7" w:rsidRDefault="00316C75" w:rsidP="006E3DF7">
      <w:pPr>
        <w:tabs>
          <w:tab w:val="left" w:pos="2268"/>
          <w:tab w:val="left" w:pos="2410"/>
          <w:tab w:val="center" w:pos="4819"/>
          <w:tab w:val="right" w:pos="9638"/>
        </w:tabs>
        <w:spacing w:after="0" w:line="240" w:lineRule="auto"/>
        <w:ind w:left="374"/>
        <w:rPr>
          <w:rFonts w:ascii="Century Gothic" w:eastAsia="Times New Roman" w:hAnsi="Century Gothic"/>
          <w:sz w:val="20"/>
          <w:szCs w:val="20"/>
          <w:lang w:eastAsia="it-IT"/>
        </w:rPr>
      </w:pPr>
      <w:r w:rsidRPr="006E3DF7">
        <w:rPr>
          <w:rFonts w:ascii="Century Gothic" w:eastAsia="Times New Roman" w:hAnsi="Century Gothic"/>
          <w:sz w:val="20"/>
          <w:szCs w:val="20"/>
          <w:lang w:eastAsia="it-IT"/>
        </w:rPr>
        <w:t xml:space="preserve">      </w:t>
      </w:r>
      <w:r w:rsidRPr="006E3DF7">
        <w:rPr>
          <w:rFonts w:ascii="Century Gothic" w:eastAsia="Times New Roman" w:hAnsi="Century Gothic"/>
          <w:b/>
          <w:sz w:val="20"/>
          <w:szCs w:val="20"/>
          <w:lang w:eastAsia="it-IT"/>
        </w:rPr>
        <w:t>ACCOMPAGNATORI</w:t>
      </w:r>
      <w:r w:rsidRPr="006E3DF7">
        <w:rPr>
          <w:rFonts w:ascii="Century Gothic" w:eastAsia="Times New Roman" w:hAnsi="Century Gothic"/>
          <w:sz w:val="20"/>
          <w:szCs w:val="20"/>
          <w:lang w:eastAsia="it-IT"/>
        </w:rPr>
        <w:t xml:space="preserve">        n° 1 per Squadra </w:t>
      </w:r>
      <w:r w:rsidRPr="006E3DF7">
        <w:rPr>
          <w:rFonts w:ascii="Century Gothic" w:eastAsia="Times New Roman" w:hAnsi="Century Gothic"/>
          <w:sz w:val="20"/>
          <w:szCs w:val="20"/>
          <w:lang w:eastAsia="it-IT"/>
        </w:rPr>
        <w:br/>
      </w:r>
      <w:r w:rsidRPr="006E3DF7">
        <w:rPr>
          <w:rFonts w:ascii="Century Gothic" w:eastAsia="Times New Roman" w:hAnsi="Century Gothic"/>
          <w:sz w:val="20"/>
          <w:szCs w:val="20"/>
          <w:lang w:eastAsia="it-IT"/>
        </w:rPr>
        <w:br/>
        <w:t xml:space="preserve">      </w:t>
      </w:r>
      <w:r w:rsidRPr="006E3DF7">
        <w:rPr>
          <w:rFonts w:ascii="Century Gothic" w:eastAsia="Times New Roman" w:hAnsi="Century Gothic"/>
          <w:b/>
          <w:sz w:val="20"/>
          <w:szCs w:val="20"/>
          <w:lang w:eastAsia="it-IT"/>
        </w:rPr>
        <w:t>ALUNNI DISABILI</w:t>
      </w:r>
      <w:r w:rsidRPr="006E3DF7">
        <w:rPr>
          <w:rFonts w:ascii="Century Gothic" w:eastAsia="Times New Roman" w:hAnsi="Century Gothic"/>
          <w:sz w:val="20"/>
          <w:szCs w:val="20"/>
          <w:lang w:eastAsia="it-IT"/>
        </w:rPr>
        <w:t xml:space="preserve">   </w:t>
      </w:r>
      <w:r w:rsidRPr="006E3DF7">
        <w:rPr>
          <w:rFonts w:ascii="Century Gothic" w:eastAsia="Times New Roman" w:hAnsi="Century Gothic"/>
          <w:sz w:val="20"/>
          <w:szCs w:val="20"/>
          <w:lang w:eastAsia="it-IT"/>
        </w:rPr>
        <w:tab/>
        <w:t xml:space="preserve">    </w:t>
      </w:r>
      <w:r w:rsidR="006E3DF7">
        <w:rPr>
          <w:rFonts w:ascii="Century Gothic" w:eastAsia="Times New Roman" w:hAnsi="Century Gothic"/>
          <w:sz w:val="20"/>
          <w:szCs w:val="20"/>
          <w:lang w:eastAsia="it-IT"/>
        </w:rPr>
        <w:t xml:space="preserve">       </w:t>
      </w:r>
      <w:r w:rsidRPr="006E3DF7">
        <w:rPr>
          <w:rFonts w:ascii="Century Gothic" w:eastAsia="Times New Roman" w:hAnsi="Century Gothic"/>
          <w:sz w:val="20"/>
          <w:szCs w:val="20"/>
          <w:lang w:eastAsia="it-IT"/>
        </w:rPr>
        <w:t xml:space="preserve"> (C. I. P. - Comitato Italiano </w:t>
      </w:r>
      <w:proofErr w:type="spellStart"/>
      <w:r w:rsidRPr="006E3DF7">
        <w:rPr>
          <w:rFonts w:ascii="Century Gothic" w:eastAsia="Times New Roman" w:hAnsi="Century Gothic"/>
          <w:sz w:val="20"/>
          <w:szCs w:val="20"/>
          <w:lang w:eastAsia="it-IT"/>
        </w:rPr>
        <w:t>Paralimpico</w:t>
      </w:r>
      <w:proofErr w:type="spellEnd"/>
      <w:r w:rsidRPr="006E3DF7">
        <w:rPr>
          <w:rFonts w:ascii="Century Gothic" w:eastAsia="Times New Roman" w:hAnsi="Century Gothic"/>
          <w:sz w:val="20"/>
          <w:szCs w:val="20"/>
          <w:lang w:eastAsia="it-IT"/>
        </w:rPr>
        <w:t>) : M/F  (senza</w:t>
      </w:r>
      <w:r w:rsidR="006E3DF7">
        <w:rPr>
          <w:rFonts w:ascii="Century Gothic" w:eastAsia="Times New Roman" w:hAnsi="Century Gothic"/>
          <w:sz w:val="20"/>
          <w:szCs w:val="20"/>
          <w:lang w:eastAsia="it-IT"/>
        </w:rPr>
        <w:t xml:space="preserve"> </w:t>
      </w:r>
      <w:r w:rsidRPr="006E3DF7">
        <w:rPr>
          <w:rFonts w:ascii="Century Gothic" w:eastAsia="Times New Roman" w:hAnsi="Century Gothic"/>
          <w:sz w:val="20"/>
          <w:szCs w:val="20"/>
          <w:lang w:eastAsia="it-IT"/>
        </w:rPr>
        <w:t xml:space="preserve">limitazione di </w:t>
      </w:r>
      <w:r w:rsidR="006E3DF7">
        <w:rPr>
          <w:rFonts w:ascii="Century Gothic" w:eastAsia="Times New Roman" w:hAnsi="Century Gothic"/>
          <w:sz w:val="20"/>
          <w:szCs w:val="20"/>
          <w:lang w:eastAsia="it-IT"/>
        </w:rPr>
        <w:t xml:space="preserve">   </w:t>
      </w:r>
    </w:p>
    <w:p w:rsidR="00316C75" w:rsidRPr="006E3DF7" w:rsidRDefault="006E3DF7" w:rsidP="006E3DF7">
      <w:pPr>
        <w:tabs>
          <w:tab w:val="left" w:pos="2268"/>
          <w:tab w:val="left" w:pos="2410"/>
          <w:tab w:val="center" w:pos="4819"/>
          <w:tab w:val="right" w:pos="9638"/>
        </w:tabs>
        <w:spacing w:after="0" w:line="240" w:lineRule="auto"/>
        <w:ind w:left="374"/>
        <w:rPr>
          <w:rFonts w:ascii="Century Gothic" w:eastAsia="Times New Roman" w:hAnsi="Century Gothic"/>
          <w:sz w:val="20"/>
          <w:szCs w:val="20"/>
          <w:lang w:eastAsia="it-IT"/>
        </w:rPr>
      </w:pPr>
      <w:r>
        <w:rPr>
          <w:rFonts w:ascii="Century Gothic" w:eastAsia="Times New Roman" w:hAnsi="Century Gothic"/>
          <w:b/>
          <w:sz w:val="20"/>
          <w:szCs w:val="20"/>
          <w:lang w:eastAsia="it-IT"/>
        </w:rPr>
        <w:t xml:space="preserve">                                                  </w:t>
      </w:r>
      <w:r w:rsidR="00316C75" w:rsidRPr="006E3DF7">
        <w:rPr>
          <w:rFonts w:ascii="Century Gothic" w:eastAsia="Times New Roman" w:hAnsi="Century Gothic"/>
          <w:sz w:val="20"/>
          <w:szCs w:val="20"/>
          <w:lang w:eastAsia="it-IT"/>
        </w:rPr>
        <w:t xml:space="preserve">numero).  </w:t>
      </w:r>
    </w:p>
    <w:p w:rsidR="00316C75" w:rsidRPr="006E3DF7" w:rsidRDefault="00316C75" w:rsidP="00316C75">
      <w:pPr>
        <w:spacing w:after="0" w:line="240" w:lineRule="auto"/>
        <w:ind w:left="1416" w:firstLine="708"/>
        <w:jc w:val="both"/>
        <w:rPr>
          <w:rFonts w:ascii="Century Gothic" w:eastAsia="Times New Roman" w:hAnsi="Century Gothic"/>
          <w:sz w:val="20"/>
          <w:szCs w:val="20"/>
          <w:lang w:eastAsia="it-IT"/>
        </w:rPr>
      </w:pPr>
    </w:p>
    <w:p w:rsidR="00316C75" w:rsidRPr="00316C75" w:rsidRDefault="00316C75" w:rsidP="00316C75">
      <w:pPr>
        <w:spacing w:after="0" w:line="240" w:lineRule="auto"/>
        <w:ind w:firstLine="374"/>
        <w:rPr>
          <w:rFonts w:ascii="Comic Sans MS" w:eastAsia="Times New Roman" w:hAnsi="Comic Sans MS" w:cs="Courier"/>
          <w:sz w:val="20"/>
          <w:szCs w:val="20"/>
          <w:lang w:eastAsia="it-IT"/>
        </w:rPr>
      </w:pPr>
      <w:r w:rsidRPr="006E3DF7">
        <w:rPr>
          <w:rFonts w:ascii="Century Gothic" w:eastAsia="Times New Roman" w:hAnsi="Century Gothic"/>
          <w:b/>
          <w:sz w:val="20"/>
          <w:szCs w:val="20"/>
          <w:lang w:eastAsia="it-IT"/>
        </w:rPr>
        <w:t xml:space="preserve">    ACCOMPAGNATORI</w:t>
      </w:r>
      <w:r w:rsidRPr="006E3DF7">
        <w:rPr>
          <w:rFonts w:ascii="Century Gothic" w:eastAsia="Times New Roman" w:hAnsi="Century Gothic"/>
          <w:sz w:val="20"/>
          <w:szCs w:val="20"/>
          <w:lang w:eastAsia="it-IT"/>
        </w:rPr>
        <w:t xml:space="preserve">         n° 1 per alunno/a;</w:t>
      </w:r>
      <w:r w:rsidRPr="006E3DF7">
        <w:rPr>
          <w:rFonts w:ascii="Century Gothic" w:eastAsia="Times New Roman" w:hAnsi="Century Gothic"/>
          <w:sz w:val="20"/>
          <w:szCs w:val="20"/>
          <w:lang w:eastAsia="it-IT"/>
        </w:rPr>
        <w:br/>
      </w:r>
      <w:r w:rsidRPr="00316C75">
        <w:rPr>
          <w:rFonts w:ascii="Times New Roman" w:eastAsia="Times New Roman" w:hAnsi="Times New Roman"/>
          <w:sz w:val="20"/>
          <w:szCs w:val="20"/>
          <w:lang w:eastAsia="it-IT"/>
        </w:rPr>
        <w:t> </w:t>
      </w:r>
      <w:r w:rsidRPr="00316C75">
        <w:rPr>
          <w:rFonts w:ascii="Comic Sans MS" w:eastAsia="Times New Roman" w:hAnsi="Comic Sans MS" w:cs="Courier"/>
          <w:sz w:val="20"/>
          <w:szCs w:val="20"/>
          <w:lang w:eastAsia="it-IT"/>
        </w:rPr>
        <w:tab/>
      </w:r>
    </w:p>
    <w:p w:rsidR="00316C75" w:rsidRPr="00316C75" w:rsidRDefault="00316C75" w:rsidP="00316C75">
      <w:pPr>
        <w:spacing w:after="0" w:line="240" w:lineRule="auto"/>
        <w:rPr>
          <w:rFonts w:ascii="Comic Sans MS" w:eastAsia="Times New Roman" w:hAnsi="Comic Sans MS" w:cs="Arial"/>
          <w:b/>
          <w:sz w:val="20"/>
          <w:szCs w:val="20"/>
          <w:lang w:eastAsia="it-IT"/>
        </w:rPr>
      </w:pPr>
    </w:p>
    <w:p w:rsidR="00410AB9" w:rsidRDefault="006E3DF7" w:rsidP="005221E1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1242E6">
        <w:rPr>
          <w:sz w:val="24"/>
          <w:szCs w:val="24"/>
        </w:rPr>
        <w:t>_____________________________________</w:t>
      </w:r>
    </w:p>
    <w:p w:rsidR="006E3DF7" w:rsidRDefault="006E3DF7" w:rsidP="005221E1">
      <w:pPr>
        <w:rPr>
          <w:sz w:val="24"/>
          <w:szCs w:val="24"/>
        </w:rPr>
      </w:pPr>
    </w:p>
    <w:p w:rsidR="00316C75" w:rsidRPr="006E3DF7" w:rsidRDefault="00316C75" w:rsidP="00316C75">
      <w:pPr>
        <w:spacing w:after="0" w:line="240" w:lineRule="auto"/>
        <w:ind w:left="708"/>
        <w:jc w:val="both"/>
        <w:rPr>
          <w:rFonts w:ascii="Century Gothic" w:eastAsia="Times New Roman" w:hAnsi="Century Gothic" w:cs="Arial"/>
          <w:b/>
          <w:lang w:eastAsia="it-IT"/>
        </w:rPr>
      </w:pPr>
      <w:r w:rsidRPr="006E3DF7">
        <w:rPr>
          <w:rFonts w:ascii="Century Gothic" w:eastAsia="Times New Roman" w:hAnsi="Century Gothic" w:cs="Arial"/>
          <w:b/>
          <w:lang w:eastAsia="it-IT"/>
        </w:rPr>
        <w:t>FASE REGIONALE DI CORSA CAMPESTRE:</w:t>
      </w:r>
    </w:p>
    <w:p w:rsidR="00316C75" w:rsidRPr="00316C75" w:rsidRDefault="00316C75" w:rsidP="00316C75">
      <w:pPr>
        <w:spacing w:after="0" w:line="240" w:lineRule="auto"/>
        <w:ind w:left="708"/>
        <w:jc w:val="both"/>
        <w:rPr>
          <w:rFonts w:ascii="Century Gothic" w:eastAsia="Times New Roman" w:hAnsi="Century Gothic" w:cs="Arial"/>
          <w:sz w:val="20"/>
          <w:szCs w:val="20"/>
          <w:lang w:eastAsia="it-IT"/>
        </w:rPr>
      </w:pPr>
    </w:p>
    <w:p w:rsidR="00316C75" w:rsidRPr="006E3DF7" w:rsidRDefault="00316C75" w:rsidP="00316C75">
      <w:pPr>
        <w:numPr>
          <w:ilvl w:val="1"/>
          <w:numId w:val="3"/>
        </w:numPr>
        <w:spacing w:after="0" w:line="240" w:lineRule="auto"/>
        <w:jc w:val="both"/>
        <w:rPr>
          <w:rFonts w:ascii="Century Gothic" w:eastAsia="Times New Roman" w:hAnsi="Century Gothic" w:cs="Arial"/>
          <w:sz w:val="20"/>
          <w:szCs w:val="20"/>
          <w:lang w:eastAsia="it-IT"/>
        </w:rPr>
      </w:pPr>
      <w:r w:rsidRPr="006E3DF7">
        <w:rPr>
          <w:rFonts w:ascii="Century Gothic" w:eastAsia="Times New Roman" w:hAnsi="Century Gothic" w:cs="Arial"/>
          <w:sz w:val="20"/>
          <w:szCs w:val="20"/>
          <w:lang w:eastAsia="it-IT"/>
        </w:rPr>
        <w:t>Data:   6 marzo 2015</w:t>
      </w:r>
    </w:p>
    <w:p w:rsidR="00316C75" w:rsidRPr="006E3DF7" w:rsidRDefault="00316C75" w:rsidP="00316C75">
      <w:pPr>
        <w:numPr>
          <w:ilvl w:val="1"/>
          <w:numId w:val="3"/>
        </w:numPr>
        <w:spacing w:after="0" w:line="240" w:lineRule="auto"/>
        <w:jc w:val="both"/>
        <w:rPr>
          <w:rFonts w:ascii="Century Gothic" w:eastAsia="Times New Roman" w:hAnsi="Century Gothic" w:cs="Arial"/>
          <w:sz w:val="20"/>
          <w:szCs w:val="20"/>
          <w:lang w:eastAsia="it-IT"/>
        </w:rPr>
      </w:pPr>
      <w:r w:rsidRPr="006E3DF7">
        <w:rPr>
          <w:rFonts w:ascii="Century Gothic" w:eastAsia="Times New Roman" w:hAnsi="Century Gothic" w:cs="Arial"/>
          <w:sz w:val="20"/>
          <w:szCs w:val="20"/>
          <w:lang w:eastAsia="it-IT"/>
        </w:rPr>
        <w:t>Luogo: Villa Margherita – Cutro (KR)</w:t>
      </w:r>
    </w:p>
    <w:p w:rsidR="00316C75" w:rsidRPr="00316C75" w:rsidRDefault="00316C75" w:rsidP="00316C75">
      <w:pPr>
        <w:spacing w:after="0" w:line="240" w:lineRule="auto"/>
        <w:rPr>
          <w:rFonts w:ascii="Comic Sans MS" w:eastAsia="Times New Roman" w:hAnsi="Comic Sans MS" w:cs="Arial"/>
          <w:b/>
          <w:bCs/>
          <w:lang w:eastAsia="it-IT"/>
        </w:rPr>
      </w:pPr>
      <w:r w:rsidRPr="00316C75">
        <w:rPr>
          <w:rFonts w:ascii="Comic Sans MS" w:eastAsia="Times New Roman" w:hAnsi="Comic Sans MS" w:cs="Arial"/>
          <w:b/>
          <w:bCs/>
          <w:lang w:eastAsia="it-IT"/>
        </w:rPr>
        <w:t xml:space="preserve">            </w:t>
      </w:r>
    </w:p>
    <w:p w:rsidR="006E3DF7" w:rsidRDefault="00316C75" w:rsidP="00316C75">
      <w:pPr>
        <w:spacing w:after="0" w:line="240" w:lineRule="auto"/>
        <w:ind w:left="708"/>
        <w:rPr>
          <w:rFonts w:ascii="Century Gothic" w:eastAsia="Times New Roman" w:hAnsi="Century Gothic" w:cs="Arial"/>
          <w:b/>
          <w:bCs/>
          <w:sz w:val="20"/>
          <w:szCs w:val="20"/>
          <w:lang w:eastAsia="it-IT"/>
        </w:rPr>
      </w:pPr>
      <w:r w:rsidRPr="006E3DF7">
        <w:rPr>
          <w:rFonts w:ascii="Century Gothic" w:eastAsia="Times New Roman" w:hAnsi="Century Gothic" w:cs="Arial"/>
          <w:b/>
          <w:bCs/>
          <w:sz w:val="20"/>
          <w:szCs w:val="20"/>
          <w:lang w:eastAsia="it-IT"/>
        </w:rPr>
        <w:t xml:space="preserve">    PROGRAMMA GARE: </w:t>
      </w:r>
      <w:r w:rsidRPr="006E3DF7">
        <w:rPr>
          <w:rFonts w:ascii="Century Gothic" w:eastAsia="Times New Roman" w:hAnsi="Century Gothic" w:cs="Arial"/>
          <w:b/>
          <w:bCs/>
          <w:sz w:val="20"/>
          <w:szCs w:val="20"/>
          <w:lang w:eastAsia="it-IT"/>
        </w:rPr>
        <w:tab/>
      </w:r>
    </w:p>
    <w:p w:rsidR="006E3DF7" w:rsidRDefault="006E3DF7" w:rsidP="00316C75">
      <w:pPr>
        <w:spacing w:after="0" w:line="240" w:lineRule="auto"/>
        <w:ind w:left="708"/>
        <w:rPr>
          <w:rFonts w:ascii="Century Gothic" w:eastAsia="Times New Roman" w:hAnsi="Century Gothic" w:cs="Arial"/>
          <w:b/>
          <w:bCs/>
          <w:sz w:val="20"/>
          <w:szCs w:val="20"/>
          <w:lang w:eastAsia="it-IT"/>
        </w:rPr>
      </w:pPr>
    </w:p>
    <w:p w:rsidR="00316C75" w:rsidRPr="006E3DF7" w:rsidRDefault="00316C75" w:rsidP="006E3DF7">
      <w:pPr>
        <w:pStyle w:val="Paragrafoelenco"/>
        <w:numPr>
          <w:ilvl w:val="0"/>
          <w:numId w:val="5"/>
        </w:numPr>
        <w:spacing w:after="0" w:line="240" w:lineRule="auto"/>
        <w:rPr>
          <w:rFonts w:ascii="Century Gothic" w:eastAsia="Times New Roman" w:hAnsi="Century Gothic" w:cs="Arial"/>
          <w:bCs/>
          <w:sz w:val="20"/>
          <w:szCs w:val="20"/>
          <w:lang w:eastAsia="it-IT"/>
        </w:rPr>
      </w:pPr>
      <w:r w:rsidRPr="006E3DF7">
        <w:rPr>
          <w:rFonts w:ascii="Century Gothic" w:eastAsia="Times New Roman" w:hAnsi="Century Gothic" w:cs="Arial"/>
          <w:bCs/>
          <w:sz w:val="20"/>
          <w:szCs w:val="20"/>
          <w:lang w:eastAsia="it-IT"/>
        </w:rPr>
        <w:t>Ore 10.00 arrivo previsto dei partecipanti;</w:t>
      </w:r>
    </w:p>
    <w:p w:rsidR="00316C75" w:rsidRPr="006E3DF7" w:rsidRDefault="00316C75" w:rsidP="006E3DF7">
      <w:pPr>
        <w:pStyle w:val="Paragrafoelenco"/>
        <w:numPr>
          <w:ilvl w:val="0"/>
          <w:numId w:val="5"/>
        </w:numPr>
        <w:spacing w:after="0" w:line="240" w:lineRule="auto"/>
        <w:rPr>
          <w:rFonts w:ascii="Century Gothic" w:eastAsia="Times New Roman" w:hAnsi="Century Gothic" w:cs="Arial"/>
          <w:bCs/>
          <w:sz w:val="20"/>
          <w:szCs w:val="20"/>
          <w:lang w:eastAsia="it-IT"/>
        </w:rPr>
      </w:pPr>
      <w:r w:rsidRPr="006E3DF7">
        <w:rPr>
          <w:rFonts w:ascii="Century Gothic" w:eastAsia="Times New Roman" w:hAnsi="Century Gothic" w:cs="Arial"/>
          <w:bCs/>
          <w:sz w:val="20"/>
          <w:szCs w:val="20"/>
          <w:lang w:eastAsia="it-IT"/>
        </w:rPr>
        <w:t>Ore 10.30 riunione giuria e partecipanti;</w:t>
      </w:r>
    </w:p>
    <w:p w:rsidR="00316C75" w:rsidRPr="006E3DF7" w:rsidRDefault="00316C75" w:rsidP="006E3DF7">
      <w:pPr>
        <w:pStyle w:val="Paragrafoelenco"/>
        <w:numPr>
          <w:ilvl w:val="0"/>
          <w:numId w:val="5"/>
        </w:numPr>
        <w:spacing w:after="0" w:line="240" w:lineRule="auto"/>
        <w:rPr>
          <w:rFonts w:ascii="Century Gothic" w:eastAsia="Times New Roman" w:hAnsi="Century Gothic" w:cs="Arial"/>
          <w:bCs/>
          <w:sz w:val="20"/>
          <w:szCs w:val="20"/>
          <w:lang w:eastAsia="it-IT"/>
        </w:rPr>
      </w:pPr>
      <w:r w:rsidRPr="006E3DF7">
        <w:rPr>
          <w:rFonts w:ascii="Century Gothic" w:eastAsia="Times New Roman" w:hAnsi="Century Gothic" w:cs="Arial"/>
          <w:bCs/>
          <w:sz w:val="20"/>
          <w:szCs w:val="20"/>
          <w:lang w:eastAsia="it-IT"/>
        </w:rPr>
        <w:t>Ore 11.00 inizio gare.</w:t>
      </w:r>
    </w:p>
    <w:p w:rsidR="00316C75" w:rsidRPr="006E3DF7" w:rsidRDefault="00316C75" w:rsidP="00316C75">
      <w:pPr>
        <w:spacing w:after="0" w:line="240" w:lineRule="auto"/>
        <w:ind w:left="708"/>
        <w:jc w:val="both"/>
        <w:rPr>
          <w:rFonts w:ascii="Century Gothic" w:eastAsia="Times New Roman" w:hAnsi="Century Gothic" w:cs="Arial"/>
          <w:sz w:val="20"/>
          <w:szCs w:val="20"/>
          <w:lang w:eastAsia="it-IT"/>
        </w:rPr>
      </w:pPr>
    </w:p>
    <w:p w:rsidR="00316C75" w:rsidRDefault="00316C75" w:rsidP="00316C75">
      <w:pPr>
        <w:spacing w:after="0" w:line="240" w:lineRule="auto"/>
        <w:rPr>
          <w:rFonts w:ascii="Century Gothic" w:eastAsia="Times New Roman" w:hAnsi="Century Gothic" w:cs="Arial"/>
          <w:b/>
          <w:sz w:val="20"/>
          <w:szCs w:val="20"/>
          <w:lang w:eastAsia="it-IT"/>
        </w:rPr>
      </w:pPr>
    </w:p>
    <w:p w:rsidR="006E3DF7" w:rsidRDefault="006E3DF7" w:rsidP="00316C75">
      <w:pPr>
        <w:spacing w:after="0" w:line="240" w:lineRule="auto"/>
        <w:rPr>
          <w:rFonts w:ascii="Century Gothic" w:eastAsia="Times New Roman" w:hAnsi="Century Gothic" w:cs="Arial"/>
          <w:b/>
          <w:sz w:val="20"/>
          <w:szCs w:val="20"/>
          <w:lang w:eastAsia="it-IT"/>
        </w:rPr>
      </w:pPr>
    </w:p>
    <w:p w:rsidR="006E3DF7" w:rsidRDefault="006E3DF7" w:rsidP="00316C75">
      <w:pPr>
        <w:spacing w:after="0" w:line="240" w:lineRule="auto"/>
        <w:rPr>
          <w:rFonts w:ascii="Century Gothic" w:eastAsia="Times New Roman" w:hAnsi="Century Gothic" w:cs="Arial"/>
          <w:b/>
          <w:sz w:val="20"/>
          <w:szCs w:val="20"/>
          <w:lang w:eastAsia="it-IT"/>
        </w:rPr>
      </w:pPr>
    </w:p>
    <w:p w:rsidR="006E3DF7" w:rsidRDefault="006E3DF7" w:rsidP="00316C75">
      <w:pPr>
        <w:spacing w:after="0" w:line="240" w:lineRule="auto"/>
        <w:rPr>
          <w:rFonts w:ascii="Century Gothic" w:eastAsia="Times New Roman" w:hAnsi="Century Gothic" w:cs="Arial"/>
          <w:b/>
          <w:sz w:val="20"/>
          <w:szCs w:val="20"/>
          <w:lang w:eastAsia="it-IT"/>
        </w:rPr>
      </w:pPr>
    </w:p>
    <w:p w:rsidR="006E3DF7" w:rsidRPr="00316C75" w:rsidRDefault="006E3DF7" w:rsidP="00316C75">
      <w:pPr>
        <w:spacing w:after="0" w:line="240" w:lineRule="auto"/>
        <w:rPr>
          <w:rFonts w:ascii="Century Gothic" w:eastAsia="Times New Roman" w:hAnsi="Century Gothic" w:cs="Arial"/>
          <w:b/>
          <w:sz w:val="20"/>
          <w:szCs w:val="20"/>
          <w:lang w:eastAsia="it-IT"/>
        </w:rPr>
      </w:pPr>
    </w:p>
    <w:p w:rsidR="00316C75" w:rsidRPr="006E3DF7" w:rsidRDefault="00316C75" w:rsidP="00316C75">
      <w:pPr>
        <w:spacing w:after="0" w:line="240" w:lineRule="auto"/>
        <w:ind w:firstLine="708"/>
        <w:rPr>
          <w:rFonts w:ascii="Century Gothic" w:eastAsia="Times New Roman" w:hAnsi="Century Gothic" w:cs="Arial"/>
          <w:b/>
          <w:sz w:val="20"/>
          <w:szCs w:val="20"/>
          <w:lang w:eastAsia="it-IT"/>
        </w:rPr>
      </w:pPr>
      <w:r w:rsidRPr="006E3DF7">
        <w:rPr>
          <w:rFonts w:ascii="Century Gothic" w:eastAsia="Times New Roman" w:hAnsi="Century Gothic" w:cs="Arial"/>
          <w:b/>
          <w:sz w:val="20"/>
          <w:szCs w:val="20"/>
          <w:lang w:eastAsia="it-IT"/>
        </w:rPr>
        <w:t>MODALITA’ DI PARTECIPAZIONE:</w:t>
      </w:r>
    </w:p>
    <w:p w:rsidR="00316C75" w:rsidRPr="006E3DF7" w:rsidRDefault="00316C75" w:rsidP="00316C75">
      <w:pPr>
        <w:tabs>
          <w:tab w:val="left" w:pos="935"/>
        </w:tabs>
        <w:spacing w:after="0" w:line="240" w:lineRule="auto"/>
        <w:ind w:left="374"/>
        <w:rPr>
          <w:rFonts w:ascii="Century Gothic" w:eastAsia="Times New Roman" w:hAnsi="Century Gothic"/>
          <w:sz w:val="20"/>
          <w:szCs w:val="20"/>
          <w:lang w:eastAsia="it-IT"/>
        </w:rPr>
      </w:pPr>
      <w:r w:rsidRPr="006E3DF7">
        <w:rPr>
          <w:rFonts w:ascii="Century Gothic" w:eastAsia="Times New Roman" w:hAnsi="Century Gothic"/>
          <w:sz w:val="20"/>
          <w:szCs w:val="20"/>
          <w:lang w:eastAsia="it-IT"/>
        </w:rPr>
        <w:t xml:space="preserve">                                 </w:t>
      </w:r>
    </w:p>
    <w:p w:rsidR="00316C75" w:rsidRPr="006E3DF7" w:rsidRDefault="00316C75" w:rsidP="00316C75">
      <w:pPr>
        <w:autoSpaceDE w:val="0"/>
        <w:autoSpaceDN w:val="0"/>
        <w:adjustRightInd w:val="0"/>
        <w:spacing w:after="47" w:line="240" w:lineRule="auto"/>
        <w:rPr>
          <w:rFonts w:ascii="Century Gothic" w:eastAsia="Times New Roman" w:hAnsi="Century Gothic"/>
          <w:color w:val="000000"/>
          <w:sz w:val="20"/>
          <w:szCs w:val="20"/>
          <w:lang w:eastAsia="it-IT"/>
        </w:rPr>
      </w:pPr>
      <w:r w:rsidRPr="006E3DF7">
        <w:rPr>
          <w:rFonts w:ascii="Century Gothic" w:eastAsia="Times New Roman" w:hAnsi="Century Gothic"/>
          <w:color w:val="000000"/>
          <w:sz w:val="20"/>
          <w:szCs w:val="20"/>
          <w:lang w:eastAsia="it-IT"/>
        </w:rPr>
        <w:t xml:space="preserve">            </w:t>
      </w:r>
      <w:r w:rsidRPr="006E3DF7">
        <w:rPr>
          <w:rFonts w:ascii="Century Gothic" w:eastAsia="Times New Roman" w:hAnsi="Century Gothic"/>
          <w:b/>
          <w:color w:val="000000"/>
          <w:sz w:val="20"/>
          <w:szCs w:val="20"/>
          <w:lang w:eastAsia="it-IT"/>
        </w:rPr>
        <w:t xml:space="preserve">CADETTI/E   </w:t>
      </w:r>
      <w:r w:rsidRPr="006E3DF7">
        <w:rPr>
          <w:rFonts w:ascii="Century Gothic" w:eastAsia="Times New Roman" w:hAnsi="Century Gothic"/>
          <w:b/>
          <w:color w:val="000000"/>
          <w:sz w:val="20"/>
          <w:szCs w:val="20"/>
          <w:lang w:eastAsia="it-IT"/>
        </w:rPr>
        <w:tab/>
      </w:r>
      <w:r w:rsidRPr="006E3DF7">
        <w:rPr>
          <w:rFonts w:ascii="Century Gothic" w:eastAsia="Times New Roman" w:hAnsi="Century Gothic"/>
          <w:bCs/>
          <w:color w:val="000000"/>
          <w:sz w:val="20"/>
          <w:szCs w:val="20"/>
          <w:lang w:eastAsia="it-IT"/>
        </w:rPr>
        <w:t xml:space="preserve">nati/e negli anni </w:t>
      </w:r>
      <w:r w:rsidRPr="006E3DF7">
        <w:rPr>
          <w:rFonts w:ascii="Century Gothic" w:eastAsia="Times New Roman" w:hAnsi="Century Gothic"/>
          <w:color w:val="000000"/>
          <w:sz w:val="20"/>
          <w:szCs w:val="20"/>
          <w:lang w:eastAsia="it-IT"/>
        </w:rPr>
        <w:t>2001 e 2002 (2003 nei casi di studenti in anticipo</w:t>
      </w:r>
      <w:r w:rsidR="006E3DF7" w:rsidRPr="006E3DF7">
        <w:rPr>
          <w:rFonts w:ascii="Century Gothic" w:eastAsia="Times New Roman" w:hAnsi="Century Gothic"/>
          <w:color w:val="000000"/>
          <w:sz w:val="20"/>
          <w:szCs w:val="20"/>
          <w:lang w:eastAsia="it-IT"/>
        </w:rPr>
        <w:t xml:space="preserve"> </w:t>
      </w:r>
      <w:r w:rsidRPr="006E3DF7">
        <w:rPr>
          <w:rFonts w:ascii="Century Gothic" w:eastAsia="Times New Roman" w:hAnsi="Century Gothic"/>
          <w:color w:val="000000"/>
          <w:sz w:val="20"/>
          <w:szCs w:val="20"/>
          <w:lang w:eastAsia="it-IT"/>
        </w:rPr>
        <w:t xml:space="preserve">scolastico) </w:t>
      </w:r>
    </w:p>
    <w:p w:rsidR="00316C75" w:rsidRPr="006E3DF7" w:rsidRDefault="00316C75" w:rsidP="00316C75">
      <w:pPr>
        <w:tabs>
          <w:tab w:val="left" w:pos="540"/>
          <w:tab w:val="left" w:pos="2057"/>
          <w:tab w:val="left" w:pos="2618"/>
          <w:tab w:val="center" w:pos="4819"/>
          <w:tab w:val="right" w:pos="9638"/>
        </w:tabs>
        <w:spacing w:after="0" w:line="240" w:lineRule="auto"/>
        <w:rPr>
          <w:rFonts w:ascii="Century Gothic" w:eastAsia="Times New Roman" w:hAnsi="Century Gothic"/>
          <w:b/>
          <w:sz w:val="20"/>
          <w:szCs w:val="20"/>
          <w:lang w:eastAsia="it-IT"/>
        </w:rPr>
      </w:pPr>
    </w:p>
    <w:p w:rsidR="006E3DF7" w:rsidRDefault="006E3DF7" w:rsidP="00316C75">
      <w:pPr>
        <w:tabs>
          <w:tab w:val="left" w:pos="2057"/>
          <w:tab w:val="right" w:pos="9638"/>
        </w:tabs>
        <w:spacing w:after="0" w:line="240" w:lineRule="auto"/>
        <w:ind w:left="2057"/>
        <w:rPr>
          <w:rFonts w:ascii="Century Gothic" w:eastAsia="Times New Roman" w:hAnsi="Century Gothic"/>
          <w:sz w:val="20"/>
          <w:szCs w:val="20"/>
          <w:lang w:eastAsia="it-IT"/>
        </w:rPr>
      </w:pPr>
      <w:r>
        <w:rPr>
          <w:rFonts w:ascii="Century Gothic" w:eastAsia="Times New Roman" w:hAnsi="Century Gothic"/>
          <w:sz w:val="20"/>
          <w:szCs w:val="20"/>
          <w:lang w:eastAsia="it-IT"/>
        </w:rPr>
        <w:t xml:space="preserve">  </w:t>
      </w:r>
      <w:r w:rsidR="00316C75" w:rsidRPr="006E3DF7">
        <w:rPr>
          <w:rFonts w:ascii="Century Gothic" w:eastAsia="Times New Roman" w:hAnsi="Century Gothic"/>
          <w:sz w:val="20"/>
          <w:szCs w:val="20"/>
          <w:lang w:eastAsia="it-IT"/>
        </w:rPr>
        <w:t xml:space="preserve">n° 2 squadre per categoria e sesso composte da 4 elementi per squadra – </w:t>
      </w:r>
      <w:r>
        <w:rPr>
          <w:rFonts w:ascii="Century Gothic" w:eastAsia="Times New Roman" w:hAnsi="Century Gothic"/>
          <w:sz w:val="20"/>
          <w:szCs w:val="20"/>
          <w:lang w:eastAsia="it-IT"/>
        </w:rPr>
        <w:t xml:space="preserve"> </w:t>
      </w:r>
    </w:p>
    <w:p w:rsidR="00316C75" w:rsidRPr="006E3DF7" w:rsidRDefault="006E3DF7" w:rsidP="00316C75">
      <w:pPr>
        <w:tabs>
          <w:tab w:val="left" w:pos="2057"/>
          <w:tab w:val="right" w:pos="9638"/>
        </w:tabs>
        <w:spacing w:after="0" w:line="240" w:lineRule="auto"/>
        <w:ind w:left="2057"/>
        <w:rPr>
          <w:rFonts w:ascii="Century Gothic" w:eastAsia="Times New Roman" w:hAnsi="Century Gothic"/>
          <w:sz w:val="20"/>
          <w:szCs w:val="20"/>
          <w:lang w:eastAsia="it-IT"/>
        </w:rPr>
      </w:pPr>
      <w:r>
        <w:rPr>
          <w:rFonts w:ascii="Century Gothic" w:eastAsia="Times New Roman" w:hAnsi="Century Gothic"/>
          <w:sz w:val="20"/>
          <w:szCs w:val="20"/>
          <w:lang w:eastAsia="it-IT"/>
        </w:rPr>
        <w:t xml:space="preserve">  </w:t>
      </w:r>
      <w:r w:rsidR="00316C75" w:rsidRPr="006E3DF7">
        <w:rPr>
          <w:rFonts w:ascii="Century Gothic" w:eastAsia="Times New Roman" w:hAnsi="Century Gothic"/>
          <w:sz w:val="20"/>
          <w:szCs w:val="20"/>
          <w:lang w:eastAsia="it-IT"/>
        </w:rPr>
        <w:t>portano punteggio i primi 3 );</w:t>
      </w:r>
    </w:p>
    <w:p w:rsidR="00316C75" w:rsidRPr="006E3DF7" w:rsidRDefault="00316C75" w:rsidP="00316C75">
      <w:pPr>
        <w:tabs>
          <w:tab w:val="left" w:pos="2057"/>
          <w:tab w:val="right" w:pos="9638"/>
        </w:tabs>
        <w:spacing w:after="0" w:line="240" w:lineRule="auto"/>
        <w:ind w:left="2832"/>
        <w:rPr>
          <w:rFonts w:ascii="Century Gothic" w:eastAsia="Times New Roman" w:hAnsi="Century Gothic"/>
          <w:sz w:val="20"/>
          <w:szCs w:val="20"/>
          <w:lang w:eastAsia="it-IT"/>
        </w:rPr>
      </w:pPr>
    </w:p>
    <w:p w:rsidR="006E3DF7" w:rsidRDefault="00316C75" w:rsidP="00316C75">
      <w:pPr>
        <w:autoSpaceDE w:val="0"/>
        <w:autoSpaceDN w:val="0"/>
        <w:adjustRightInd w:val="0"/>
        <w:spacing w:after="47" w:line="240" w:lineRule="auto"/>
        <w:rPr>
          <w:rFonts w:ascii="Century Gothic" w:eastAsia="Times New Roman" w:hAnsi="Century Gothic"/>
          <w:color w:val="000000"/>
          <w:sz w:val="20"/>
          <w:szCs w:val="20"/>
          <w:lang w:eastAsia="it-IT"/>
        </w:rPr>
      </w:pPr>
      <w:r w:rsidRPr="006E3DF7">
        <w:rPr>
          <w:rFonts w:ascii="Century Gothic" w:eastAsia="Times New Roman" w:hAnsi="Century Gothic"/>
          <w:color w:val="000000"/>
          <w:sz w:val="20"/>
          <w:szCs w:val="20"/>
          <w:lang w:eastAsia="it-IT"/>
        </w:rPr>
        <w:t xml:space="preserve">      </w:t>
      </w:r>
      <w:r w:rsidRPr="006E3DF7">
        <w:rPr>
          <w:rFonts w:ascii="Century Gothic" w:eastAsia="Times New Roman" w:hAnsi="Century Gothic"/>
          <w:color w:val="000000"/>
          <w:sz w:val="20"/>
          <w:szCs w:val="20"/>
          <w:lang w:eastAsia="it-IT"/>
        </w:rPr>
        <w:tab/>
      </w:r>
      <w:r w:rsidRPr="006E3DF7">
        <w:rPr>
          <w:rFonts w:ascii="Century Gothic" w:eastAsia="Times New Roman" w:hAnsi="Century Gothic"/>
          <w:b/>
          <w:color w:val="000000"/>
          <w:sz w:val="20"/>
          <w:szCs w:val="20"/>
          <w:lang w:eastAsia="it-IT"/>
        </w:rPr>
        <w:t xml:space="preserve">ALLIEVI/E  </w:t>
      </w:r>
      <w:r w:rsidRPr="006E3DF7">
        <w:rPr>
          <w:rFonts w:ascii="Century Gothic" w:eastAsia="Times New Roman" w:hAnsi="Century Gothic"/>
          <w:bCs/>
          <w:color w:val="000000"/>
          <w:sz w:val="20"/>
          <w:szCs w:val="20"/>
          <w:lang w:eastAsia="it-IT"/>
        </w:rPr>
        <w:t xml:space="preserve">    </w:t>
      </w:r>
      <w:r w:rsidR="006E3DF7">
        <w:rPr>
          <w:rFonts w:ascii="Century Gothic" w:eastAsia="Times New Roman" w:hAnsi="Century Gothic"/>
          <w:bCs/>
          <w:color w:val="000000"/>
          <w:sz w:val="20"/>
          <w:szCs w:val="20"/>
          <w:lang w:eastAsia="it-IT"/>
        </w:rPr>
        <w:t xml:space="preserve">     </w:t>
      </w:r>
      <w:r w:rsidRPr="006E3DF7">
        <w:rPr>
          <w:rFonts w:ascii="Century Gothic" w:eastAsia="Times New Roman" w:hAnsi="Century Gothic"/>
          <w:bCs/>
          <w:color w:val="000000"/>
          <w:sz w:val="20"/>
          <w:szCs w:val="20"/>
          <w:lang w:eastAsia="it-IT"/>
        </w:rPr>
        <w:t xml:space="preserve">nati/e negli anni </w:t>
      </w:r>
      <w:r w:rsidRPr="006E3DF7">
        <w:rPr>
          <w:rFonts w:ascii="Century Gothic" w:eastAsia="Times New Roman" w:hAnsi="Century Gothic"/>
          <w:color w:val="000000"/>
          <w:sz w:val="20"/>
          <w:szCs w:val="20"/>
          <w:lang w:eastAsia="it-IT"/>
        </w:rPr>
        <w:t xml:space="preserve">1998 – 1999 e 2000 (2001 nei casi di studenti in anticipo </w:t>
      </w:r>
    </w:p>
    <w:p w:rsidR="00316C75" w:rsidRPr="006E3DF7" w:rsidRDefault="006E3DF7" w:rsidP="00316C75">
      <w:pPr>
        <w:autoSpaceDE w:val="0"/>
        <w:autoSpaceDN w:val="0"/>
        <w:adjustRightInd w:val="0"/>
        <w:spacing w:after="47" w:line="240" w:lineRule="auto"/>
        <w:rPr>
          <w:rFonts w:ascii="Century Gothic" w:eastAsia="Times New Roman" w:hAnsi="Century Gothic"/>
          <w:color w:val="000000"/>
          <w:sz w:val="20"/>
          <w:szCs w:val="20"/>
          <w:lang w:eastAsia="it-IT"/>
        </w:rPr>
      </w:pPr>
      <w:r>
        <w:rPr>
          <w:rFonts w:ascii="Century Gothic" w:eastAsia="Times New Roman" w:hAnsi="Century Gothic"/>
          <w:color w:val="000000"/>
          <w:sz w:val="20"/>
          <w:szCs w:val="20"/>
          <w:lang w:eastAsia="it-IT"/>
        </w:rPr>
        <w:t xml:space="preserve">                                        </w:t>
      </w:r>
      <w:r w:rsidR="00316C75" w:rsidRPr="006E3DF7">
        <w:rPr>
          <w:rFonts w:ascii="Century Gothic" w:eastAsia="Times New Roman" w:hAnsi="Century Gothic"/>
          <w:color w:val="000000"/>
          <w:sz w:val="20"/>
          <w:szCs w:val="20"/>
          <w:lang w:eastAsia="it-IT"/>
        </w:rPr>
        <w:t xml:space="preserve">scolastico) </w:t>
      </w:r>
    </w:p>
    <w:p w:rsidR="006E3DF7" w:rsidRDefault="00316C75" w:rsidP="00316C75">
      <w:pPr>
        <w:tabs>
          <w:tab w:val="center" w:pos="4819"/>
          <w:tab w:val="right" w:pos="9638"/>
        </w:tabs>
        <w:spacing w:after="0" w:line="240" w:lineRule="auto"/>
        <w:ind w:left="374"/>
        <w:rPr>
          <w:rFonts w:ascii="Century Gothic" w:eastAsia="Times New Roman" w:hAnsi="Century Gothic"/>
          <w:sz w:val="20"/>
          <w:szCs w:val="20"/>
          <w:lang w:eastAsia="it-IT"/>
        </w:rPr>
      </w:pPr>
      <w:r w:rsidRPr="006E3DF7">
        <w:rPr>
          <w:rFonts w:ascii="Century Gothic" w:eastAsia="Times New Roman" w:hAnsi="Century Gothic"/>
          <w:sz w:val="20"/>
          <w:szCs w:val="20"/>
          <w:lang w:eastAsia="it-IT"/>
        </w:rPr>
        <w:t xml:space="preserve">                           </w:t>
      </w:r>
      <w:r w:rsidR="006E3DF7">
        <w:rPr>
          <w:rFonts w:ascii="Century Gothic" w:eastAsia="Times New Roman" w:hAnsi="Century Gothic"/>
          <w:sz w:val="20"/>
          <w:szCs w:val="20"/>
          <w:lang w:eastAsia="it-IT"/>
        </w:rPr>
        <w:tab/>
        <w:t xml:space="preserve">      </w:t>
      </w:r>
      <w:r w:rsidRPr="006E3DF7">
        <w:rPr>
          <w:rFonts w:ascii="Century Gothic" w:eastAsia="Times New Roman" w:hAnsi="Century Gothic"/>
          <w:sz w:val="20"/>
          <w:szCs w:val="20"/>
          <w:lang w:eastAsia="it-IT"/>
        </w:rPr>
        <w:t xml:space="preserve">n° 2 squadre per categoria e sesso composte da 4 elementi per squadra </w:t>
      </w:r>
      <w:r w:rsidR="006E3DF7">
        <w:rPr>
          <w:rFonts w:ascii="Century Gothic" w:eastAsia="Times New Roman" w:hAnsi="Century Gothic"/>
          <w:sz w:val="20"/>
          <w:szCs w:val="20"/>
          <w:lang w:eastAsia="it-IT"/>
        </w:rPr>
        <w:t>–</w:t>
      </w:r>
      <w:r w:rsidRPr="006E3DF7">
        <w:rPr>
          <w:rFonts w:ascii="Century Gothic" w:eastAsia="Times New Roman" w:hAnsi="Century Gothic"/>
          <w:sz w:val="20"/>
          <w:szCs w:val="20"/>
          <w:lang w:eastAsia="it-IT"/>
        </w:rPr>
        <w:t xml:space="preserve"> </w:t>
      </w:r>
    </w:p>
    <w:p w:rsidR="00316C75" w:rsidRPr="006E3DF7" w:rsidRDefault="006E3DF7" w:rsidP="00316C75">
      <w:pPr>
        <w:tabs>
          <w:tab w:val="center" w:pos="4819"/>
          <w:tab w:val="right" w:pos="9638"/>
        </w:tabs>
        <w:spacing w:after="0" w:line="240" w:lineRule="auto"/>
        <w:ind w:left="374"/>
        <w:rPr>
          <w:rFonts w:ascii="Century Gothic" w:eastAsia="Times New Roman" w:hAnsi="Century Gothic"/>
          <w:sz w:val="20"/>
          <w:szCs w:val="20"/>
          <w:lang w:eastAsia="it-IT"/>
        </w:rPr>
      </w:pPr>
      <w:r>
        <w:rPr>
          <w:rFonts w:ascii="Century Gothic" w:eastAsia="Times New Roman" w:hAnsi="Century Gothic"/>
          <w:sz w:val="20"/>
          <w:szCs w:val="20"/>
          <w:lang w:eastAsia="it-IT"/>
        </w:rPr>
        <w:t xml:space="preserve">                                 </w:t>
      </w:r>
      <w:r w:rsidR="00316C75" w:rsidRPr="006E3DF7">
        <w:rPr>
          <w:rFonts w:ascii="Century Gothic" w:eastAsia="Times New Roman" w:hAnsi="Century Gothic"/>
          <w:sz w:val="20"/>
          <w:szCs w:val="20"/>
          <w:lang w:eastAsia="it-IT"/>
        </w:rPr>
        <w:t>(portano punteggio i primi 3 );</w:t>
      </w:r>
      <w:r w:rsidR="00316C75" w:rsidRPr="006E3DF7">
        <w:rPr>
          <w:rFonts w:ascii="Century Gothic" w:eastAsia="Times New Roman" w:hAnsi="Century Gothic"/>
          <w:sz w:val="20"/>
          <w:szCs w:val="20"/>
          <w:lang w:eastAsia="it-IT"/>
        </w:rPr>
        <w:br/>
      </w:r>
    </w:p>
    <w:p w:rsidR="00316C75" w:rsidRPr="001242E6" w:rsidRDefault="00316C75" w:rsidP="00316C75">
      <w:pPr>
        <w:tabs>
          <w:tab w:val="center" w:pos="4819"/>
          <w:tab w:val="right" w:pos="9638"/>
        </w:tabs>
        <w:spacing w:after="0" w:line="240" w:lineRule="auto"/>
        <w:ind w:left="360"/>
        <w:rPr>
          <w:rFonts w:ascii="Century Gothic" w:eastAsia="Times New Roman" w:hAnsi="Century Gothic"/>
          <w:sz w:val="20"/>
          <w:szCs w:val="20"/>
          <w:lang w:eastAsia="it-IT"/>
        </w:rPr>
      </w:pPr>
      <w:r w:rsidRPr="001242E6">
        <w:rPr>
          <w:rFonts w:ascii="Century Gothic" w:eastAsia="Times New Roman" w:hAnsi="Century Gothic"/>
          <w:b/>
          <w:sz w:val="20"/>
          <w:szCs w:val="20"/>
          <w:lang w:eastAsia="it-IT"/>
        </w:rPr>
        <w:t xml:space="preserve">    INDIVIDUALI/E</w:t>
      </w:r>
      <w:r w:rsidRPr="001242E6">
        <w:rPr>
          <w:rFonts w:ascii="Century Gothic" w:eastAsia="Times New Roman" w:hAnsi="Century Gothic"/>
          <w:sz w:val="20"/>
          <w:szCs w:val="20"/>
          <w:lang w:eastAsia="it-IT"/>
        </w:rPr>
        <w:t xml:space="preserve"> </w:t>
      </w:r>
      <w:r w:rsidRPr="001242E6">
        <w:rPr>
          <w:rFonts w:ascii="Century Gothic" w:eastAsia="Times New Roman" w:hAnsi="Century Gothic"/>
          <w:sz w:val="20"/>
          <w:szCs w:val="20"/>
          <w:lang w:eastAsia="it-IT"/>
        </w:rPr>
        <w:tab/>
        <w:t xml:space="preserve">           </w:t>
      </w:r>
      <w:r w:rsidR="001242E6">
        <w:rPr>
          <w:rFonts w:ascii="Century Gothic" w:eastAsia="Times New Roman" w:hAnsi="Century Gothic"/>
          <w:sz w:val="20"/>
          <w:szCs w:val="20"/>
          <w:lang w:eastAsia="it-IT"/>
        </w:rPr>
        <w:t xml:space="preserve">        </w:t>
      </w:r>
      <w:r w:rsidRPr="001242E6">
        <w:rPr>
          <w:rFonts w:ascii="Century Gothic" w:eastAsia="Times New Roman" w:hAnsi="Century Gothic"/>
          <w:sz w:val="20"/>
          <w:szCs w:val="20"/>
          <w:lang w:eastAsia="it-IT"/>
        </w:rPr>
        <w:t>1° classificato/a non facente parte della squadra ammessa;</w:t>
      </w:r>
    </w:p>
    <w:p w:rsidR="00316C75" w:rsidRPr="001242E6" w:rsidRDefault="00316C75" w:rsidP="00316C75">
      <w:pPr>
        <w:tabs>
          <w:tab w:val="center" w:pos="4819"/>
          <w:tab w:val="right" w:pos="9638"/>
        </w:tabs>
        <w:spacing w:after="0" w:line="240" w:lineRule="auto"/>
        <w:ind w:left="360"/>
        <w:rPr>
          <w:rFonts w:ascii="Century Gothic" w:eastAsia="Times New Roman" w:hAnsi="Century Gothic"/>
          <w:sz w:val="20"/>
          <w:szCs w:val="20"/>
          <w:lang w:eastAsia="it-IT"/>
        </w:rPr>
      </w:pPr>
      <w:r w:rsidRPr="001242E6">
        <w:rPr>
          <w:rFonts w:ascii="Century Gothic" w:eastAsia="Times New Roman" w:hAnsi="Century Gothic"/>
          <w:sz w:val="20"/>
          <w:szCs w:val="20"/>
          <w:lang w:eastAsia="it-IT"/>
        </w:rPr>
        <w:br/>
        <w:t xml:space="preserve">      </w:t>
      </w:r>
      <w:r w:rsidRPr="001242E6">
        <w:rPr>
          <w:rFonts w:ascii="Century Gothic" w:eastAsia="Times New Roman" w:hAnsi="Century Gothic"/>
          <w:b/>
          <w:sz w:val="20"/>
          <w:szCs w:val="20"/>
          <w:lang w:eastAsia="it-IT"/>
        </w:rPr>
        <w:t>ACCOMPAGNATORI</w:t>
      </w:r>
      <w:r w:rsidRPr="001242E6">
        <w:rPr>
          <w:rFonts w:ascii="Century Gothic" w:eastAsia="Times New Roman" w:hAnsi="Century Gothic"/>
          <w:sz w:val="20"/>
          <w:szCs w:val="20"/>
          <w:lang w:eastAsia="it-IT"/>
        </w:rPr>
        <w:t xml:space="preserve">        n° 1 per Squadra </w:t>
      </w:r>
      <w:r w:rsidRPr="001242E6">
        <w:rPr>
          <w:rFonts w:ascii="Century Gothic" w:eastAsia="Times New Roman" w:hAnsi="Century Gothic"/>
          <w:sz w:val="20"/>
          <w:szCs w:val="20"/>
          <w:lang w:eastAsia="it-IT"/>
        </w:rPr>
        <w:br/>
      </w:r>
      <w:r w:rsidRPr="001242E6">
        <w:rPr>
          <w:rFonts w:ascii="Century Gothic" w:eastAsia="Times New Roman" w:hAnsi="Century Gothic"/>
          <w:sz w:val="20"/>
          <w:szCs w:val="20"/>
          <w:lang w:eastAsia="it-IT"/>
        </w:rPr>
        <w:br/>
        <w:t xml:space="preserve">      </w:t>
      </w:r>
      <w:r w:rsidRPr="001242E6">
        <w:rPr>
          <w:rFonts w:ascii="Century Gothic" w:eastAsia="Times New Roman" w:hAnsi="Century Gothic"/>
          <w:b/>
          <w:sz w:val="20"/>
          <w:szCs w:val="20"/>
          <w:lang w:eastAsia="it-IT"/>
        </w:rPr>
        <w:t>ALUNNI DISABILI</w:t>
      </w:r>
      <w:r w:rsidRPr="001242E6">
        <w:rPr>
          <w:rFonts w:ascii="Century Gothic" w:eastAsia="Times New Roman" w:hAnsi="Century Gothic"/>
          <w:sz w:val="20"/>
          <w:szCs w:val="20"/>
          <w:lang w:eastAsia="it-IT"/>
        </w:rPr>
        <w:t xml:space="preserve">   </w:t>
      </w:r>
      <w:r w:rsidRPr="001242E6">
        <w:rPr>
          <w:rFonts w:ascii="Century Gothic" w:eastAsia="Times New Roman" w:hAnsi="Century Gothic"/>
          <w:sz w:val="20"/>
          <w:szCs w:val="20"/>
          <w:lang w:eastAsia="it-IT"/>
        </w:rPr>
        <w:tab/>
        <w:t xml:space="preserve">      </w:t>
      </w:r>
      <w:r w:rsidR="001242E6">
        <w:rPr>
          <w:rFonts w:ascii="Century Gothic" w:eastAsia="Times New Roman" w:hAnsi="Century Gothic"/>
          <w:sz w:val="20"/>
          <w:szCs w:val="20"/>
          <w:lang w:eastAsia="it-IT"/>
        </w:rPr>
        <w:t xml:space="preserve">      </w:t>
      </w:r>
      <w:r w:rsidRPr="001242E6">
        <w:rPr>
          <w:rFonts w:ascii="Century Gothic" w:eastAsia="Times New Roman" w:hAnsi="Century Gothic"/>
          <w:sz w:val="20"/>
          <w:szCs w:val="20"/>
          <w:lang w:eastAsia="it-IT"/>
        </w:rPr>
        <w:t xml:space="preserve">(C. I. P. - Comitato Italiano </w:t>
      </w:r>
      <w:proofErr w:type="spellStart"/>
      <w:r w:rsidRPr="001242E6">
        <w:rPr>
          <w:rFonts w:ascii="Century Gothic" w:eastAsia="Times New Roman" w:hAnsi="Century Gothic"/>
          <w:sz w:val="20"/>
          <w:szCs w:val="20"/>
          <w:lang w:eastAsia="it-IT"/>
        </w:rPr>
        <w:t>Paralimpico</w:t>
      </w:r>
      <w:proofErr w:type="spellEnd"/>
      <w:r w:rsidRPr="001242E6">
        <w:rPr>
          <w:rFonts w:ascii="Century Gothic" w:eastAsia="Times New Roman" w:hAnsi="Century Gothic"/>
          <w:sz w:val="20"/>
          <w:szCs w:val="20"/>
          <w:lang w:eastAsia="it-IT"/>
        </w:rPr>
        <w:t xml:space="preserve">) : i  primi 4  M. e  F.  </w:t>
      </w:r>
    </w:p>
    <w:p w:rsidR="00316C75" w:rsidRPr="001242E6" w:rsidRDefault="00316C75" w:rsidP="003118E8">
      <w:pPr>
        <w:spacing w:after="0" w:line="240" w:lineRule="auto"/>
        <w:ind w:left="1416" w:firstLine="708"/>
        <w:rPr>
          <w:rFonts w:ascii="Century Gothic" w:eastAsia="Times New Roman" w:hAnsi="Century Gothic"/>
          <w:sz w:val="20"/>
          <w:szCs w:val="20"/>
          <w:lang w:eastAsia="it-IT"/>
        </w:rPr>
      </w:pPr>
      <w:r w:rsidRPr="001242E6">
        <w:rPr>
          <w:rFonts w:ascii="Century Gothic" w:eastAsia="Times New Roman" w:hAnsi="Century Gothic"/>
          <w:sz w:val="20"/>
          <w:szCs w:val="20"/>
          <w:lang w:eastAsia="it-IT"/>
        </w:rPr>
        <w:t xml:space="preserve">             </w:t>
      </w:r>
      <w:r w:rsidR="003118E8">
        <w:rPr>
          <w:rFonts w:ascii="Century Gothic" w:eastAsia="Times New Roman" w:hAnsi="Century Gothic"/>
          <w:sz w:val="20"/>
          <w:szCs w:val="20"/>
          <w:lang w:eastAsia="it-IT"/>
        </w:rPr>
        <w:t xml:space="preserve">  </w:t>
      </w:r>
      <w:r w:rsidRPr="001242E6">
        <w:rPr>
          <w:rFonts w:ascii="Century Gothic" w:eastAsia="Times New Roman" w:hAnsi="Century Gothic"/>
          <w:sz w:val="20"/>
          <w:szCs w:val="20"/>
          <w:lang w:eastAsia="it-IT"/>
        </w:rPr>
        <w:t xml:space="preserve">  (1°- 2° - 3° e 4° arrivato/a) che hanno preso parte alla Fase</w:t>
      </w:r>
      <w:r w:rsidR="001242E6">
        <w:rPr>
          <w:rFonts w:ascii="Century Gothic" w:eastAsia="Times New Roman" w:hAnsi="Century Gothic"/>
          <w:sz w:val="20"/>
          <w:szCs w:val="20"/>
          <w:lang w:eastAsia="it-IT"/>
        </w:rPr>
        <w:t xml:space="preserve"> </w:t>
      </w:r>
      <w:proofErr w:type="spellStart"/>
      <w:r w:rsidRPr="001242E6">
        <w:rPr>
          <w:rFonts w:ascii="Century Gothic" w:eastAsia="Times New Roman" w:hAnsi="Century Gothic"/>
          <w:sz w:val="20"/>
          <w:szCs w:val="20"/>
          <w:lang w:eastAsia="it-IT"/>
        </w:rPr>
        <w:t>Prov.le</w:t>
      </w:r>
      <w:proofErr w:type="spellEnd"/>
    </w:p>
    <w:p w:rsidR="00316C75" w:rsidRPr="001242E6" w:rsidRDefault="00316C75" w:rsidP="00316C75">
      <w:pPr>
        <w:spacing w:after="0" w:line="240" w:lineRule="auto"/>
        <w:ind w:left="1416" w:firstLine="708"/>
        <w:jc w:val="both"/>
        <w:rPr>
          <w:rFonts w:ascii="Century Gothic" w:eastAsia="Times New Roman" w:hAnsi="Century Gothic"/>
          <w:sz w:val="20"/>
          <w:szCs w:val="20"/>
          <w:lang w:eastAsia="it-IT"/>
        </w:rPr>
      </w:pPr>
    </w:p>
    <w:p w:rsidR="00316C75" w:rsidRPr="001242E6" w:rsidRDefault="00316C75" w:rsidP="00316C75">
      <w:pPr>
        <w:spacing w:after="0" w:line="240" w:lineRule="auto"/>
        <w:ind w:firstLine="374"/>
        <w:rPr>
          <w:rFonts w:ascii="Century Gothic" w:eastAsia="Times New Roman" w:hAnsi="Century Gothic" w:cs="Courier"/>
          <w:sz w:val="20"/>
          <w:szCs w:val="20"/>
          <w:lang w:eastAsia="it-IT"/>
        </w:rPr>
      </w:pPr>
      <w:r w:rsidRPr="001242E6">
        <w:rPr>
          <w:rFonts w:ascii="Century Gothic" w:eastAsia="Times New Roman" w:hAnsi="Century Gothic"/>
          <w:b/>
          <w:sz w:val="20"/>
          <w:szCs w:val="20"/>
          <w:lang w:eastAsia="it-IT"/>
        </w:rPr>
        <w:t xml:space="preserve">    ACCOMPAGNATORI</w:t>
      </w:r>
      <w:r w:rsidRPr="001242E6">
        <w:rPr>
          <w:rFonts w:ascii="Century Gothic" w:eastAsia="Times New Roman" w:hAnsi="Century Gothic"/>
          <w:sz w:val="20"/>
          <w:szCs w:val="20"/>
          <w:lang w:eastAsia="it-IT"/>
        </w:rPr>
        <w:t xml:space="preserve">         n° 1 per alunno/a;</w:t>
      </w:r>
      <w:r w:rsidRPr="001242E6">
        <w:rPr>
          <w:rFonts w:ascii="Century Gothic" w:eastAsia="Times New Roman" w:hAnsi="Century Gothic"/>
          <w:sz w:val="20"/>
          <w:szCs w:val="20"/>
          <w:lang w:eastAsia="it-IT"/>
        </w:rPr>
        <w:br/>
        <w:t> </w:t>
      </w:r>
      <w:r w:rsidRPr="001242E6">
        <w:rPr>
          <w:rFonts w:ascii="Century Gothic" w:eastAsia="Times New Roman" w:hAnsi="Century Gothic" w:cs="Courier"/>
          <w:sz w:val="20"/>
          <w:szCs w:val="20"/>
          <w:lang w:eastAsia="it-IT"/>
        </w:rPr>
        <w:tab/>
      </w:r>
    </w:p>
    <w:p w:rsidR="0073441D" w:rsidRDefault="001242E6" w:rsidP="005221E1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____________________________________________________</w:t>
      </w:r>
    </w:p>
    <w:p w:rsidR="0073441D" w:rsidRPr="001242E6" w:rsidRDefault="0073441D" w:rsidP="0073441D">
      <w:pPr>
        <w:spacing w:after="0" w:line="240" w:lineRule="auto"/>
        <w:ind w:left="708"/>
        <w:jc w:val="both"/>
        <w:rPr>
          <w:rFonts w:ascii="Century Gothic" w:eastAsia="Times New Roman" w:hAnsi="Century Gothic" w:cs="Arial"/>
          <w:b/>
          <w:lang w:eastAsia="it-IT"/>
        </w:rPr>
      </w:pPr>
      <w:r w:rsidRPr="001242E6">
        <w:rPr>
          <w:rFonts w:ascii="Century Gothic" w:eastAsia="Times New Roman" w:hAnsi="Century Gothic" w:cs="Arial"/>
          <w:b/>
          <w:lang w:eastAsia="it-IT"/>
        </w:rPr>
        <w:t>FASE REGIONALE di SCI ALPINO:</w:t>
      </w:r>
    </w:p>
    <w:p w:rsidR="0073441D" w:rsidRPr="0073441D" w:rsidRDefault="0073441D" w:rsidP="0073441D">
      <w:pPr>
        <w:spacing w:after="0" w:line="240" w:lineRule="auto"/>
        <w:ind w:left="708"/>
        <w:jc w:val="both"/>
        <w:rPr>
          <w:rFonts w:ascii="Century Gothic" w:eastAsia="Times New Roman" w:hAnsi="Century Gothic" w:cs="Arial"/>
          <w:b/>
          <w:sz w:val="24"/>
          <w:szCs w:val="24"/>
          <w:lang w:eastAsia="it-IT"/>
        </w:rPr>
      </w:pPr>
    </w:p>
    <w:p w:rsidR="0073441D" w:rsidRPr="001242E6" w:rsidRDefault="0073441D" w:rsidP="0073441D">
      <w:pPr>
        <w:numPr>
          <w:ilvl w:val="1"/>
          <w:numId w:val="3"/>
        </w:numPr>
        <w:spacing w:after="0" w:line="240" w:lineRule="auto"/>
        <w:jc w:val="both"/>
        <w:rPr>
          <w:rFonts w:ascii="Century Gothic" w:eastAsia="Times New Roman" w:hAnsi="Century Gothic" w:cs="Arial"/>
          <w:sz w:val="20"/>
          <w:szCs w:val="20"/>
          <w:lang w:eastAsia="it-IT"/>
        </w:rPr>
      </w:pPr>
      <w:r w:rsidRPr="001242E6">
        <w:rPr>
          <w:rFonts w:ascii="Century Gothic" w:eastAsia="Times New Roman" w:hAnsi="Century Gothic" w:cs="Arial"/>
          <w:sz w:val="20"/>
          <w:szCs w:val="20"/>
          <w:lang w:eastAsia="it-IT"/>
        </w:rPr>
        <w:t>Data:   25 Febbraio 2015</w:t>
      </w:r>
    </w:p>
    <w:p w:rsidR="0073441D" w:rsidRPr="001242E6" w:rsidRDefault="0073441D" w:rsidP="0073441D">
      <w:pPr>
        <w:numPr>
          <w:ilvl w:val="1"/>
          <w:numId w:val="3"/>
        </w:numPr>
        <w:spacing w:after="0" w:line="240" w:lineRule="auto"/>
        <w:jc w:val="both"/>
        <w:rPr>
          <w:rFonts w:ascii="Century Gothic" w:eastAsia="Times New Roman" w:hAnsi="Century Gothic" w:cs="Arial"/>
          <w:sz w:val="20"/>
          <w:szCs w:val="20"/>
          <w:lang w:eastAsia="it-IT"/>
        </w:rPr>
      </w:pPr>
      <w:r w:rsidRPr="001242E6">
        <w:rPr>
          <w:rFonts w:ascii="Century Gothic" w:eastAsia="Times New Roman" w:hAnsi="Century Gothic" w:cs="Arial"/>
          <w:sz w:val="20"/>
          <w:szCs w:val="20"/>
          <w:lang w:eastAsia="it-IT"/>
        </w:rPr>
        <w:t>Luogo: Camigliatello (CS)</w:t>
      </w:r>
    </w:p>
    <w:p w:rsidR="0073441D" w:rsidRPr="0073441D" w:rsidRDefault="0073441D" w:rsidP="0073441D">
      <w:pPr>
        <w:spacing w:after="0" w:line="240" w:lineRule="auto"/>
        <w:jc w:val="both"/>
        <w:rPr>
          <w:rFonts w:ascii="Century Gothic" w:eastAsia="Times New Roman" w:hAnsi="Century Gothic" w:cs="Arial"/>
          <w:lang w:eastAsia="it-IT"/>
        </w:rPr>
      </w:pPr>
    </w:p>
    <w:p w:rsidR="001242E6" w:rsidRPr="001242E6" w:rsidRDefault="0073441D" w:rsidP="0073441D">
      <w:pPr>
        <w:spacing w:after="0" w:line="240" w:lineRule="auto"/>
        <w:ind w:left="708"/>
        <w:rPr>
          <w:rFonts w:ascii="Century Gothic" w:eastAsia="Times New Roman" w:hAnsi="Century Gothic" w:cs="Arial"/>
          <w:b/>
          <w:bCs/>
          <w:sz w:val="20"/>
          <w:szCs w:val="20"/>
          <w:lang w:eastAsia="it-IT"/>
        </w:rPr>
      </w:pPr>
      <w:r w:rsidRPr="001242E6">
        <w:rPr>
          <w:rFonts w:ascii="Century Gothic" w:eastAsia="Times New Roman" w:hAnsi="Century Gothic" w:cs="Arial"/>
          <w:b/>
          <w:bCs/>
          <w:sz w:val="20"/>
          <w:szCs w:val="20"/>
          <w:lang w:eastAsia="it-IT"/>
        </w:rPr>
        <w:t xml:space="preserve">PROGRAMMA GARE: </w:t>
      </w:r>
      <w:r w:rsidRPr="001242E6">
        <w:rPr>
          <w:rFonts w:ascii="Century Gothic" w:eastAsia="Times New Roman" w:hAnsi="Century Gothic" w:cs="Arial"/>
          <w:b/>
          <w:bCs/>
          <w:sz w:val="20"/>
          <w:szCs w:val="20"/>
          <w:lang w:eastAsia="it-IT"/>
        </w:rPr>
        <w:tab/>
      </w:r>
    </w:p>
    <w:p w:rsidR="001242E6" w:rsidRDefault="001242E6" w:rsidP="0073441D">
      <w:pPr>
        <w:spacing w:after="0" w:line="240" w:lineRule="auto"/>
        <w:ind w:left="708"/>
        <w:rPr>
          <w:rFonts w:ascii="Century Gothic" w:eastAsia="Times New Roman" w:hAnsi="Century Gothic" w:cs="Arial"/>
          <w:b/>
          <w:bCs/>
          <w:lang w:eastAsia="it-IT"/>
        </w:rPr>
      </w:pPr>
    </w:p>
    <w:p w:rsidR="0073441D" w:rsidRPr="001242E6" w:rsidRDefault="0073441D" w:rsidP="001242E6">
      <w:pPr>
        <w:pStyle w:val="Paragrafoelenco"/>
        <w:numPr>
          <w:ilvl w:val="0"/>
          <w:numId w:val="6"/>
        </w:numPr>
        <w:spacing w:after="0" w:line="240" w:lineRule="auto"/>
        <w:rPr>
          <w:rFonts w:ascii="Century Gothic" w:eastAsia="Times New Roman" w:hAnsi="Century Gothic" w:cs="Arial"/>
          <w:bCs/>
          <w:sz w:val="20"/>
          <w:szCs w:val="20"/>
          <w:lang w:eastAsia="it-IT"/>
        </w:rPr>
      </w:pPr>
      <w:r w:rsidRPr="001242E6">
        <w:rPr>
          <w:rFonts w:ascii="Century Gothic" w:eastAsia="Times New Roman" w:hAnsi="Century Gothic" w:cs="Arial"/>
          <w:bCs/>
          <w:sz w:val="20"/>
          <w:szCs w:val="20"/>
          <w:lang w:eastAsia="it-IT"/>
        </w:rPr>
        <w:t>Ore 10.00 arrivo previsto dei partecipanti;</w:t>
      </w:r>
    </w:p>
    <w:p w:rsidR="0073441D" w:rsidRPr="001242E6" w:rsidRDefault="0073441D" w:rsidP="001242E6">
      <w:pPr>
        <w:pStyle w:val="Paragrafoelenco"/>
        <w:numPr>
          <w:ilvl w:val="0"/>
          <w:numId w:val="6"/>
        </w:numPr>
        <w:spacing w:after="0" w:line="240" w:lineRule="auto"/>
        <w:rPr>
          <w:rFonts w:ascii="Century Gothic" w:eastAsia="Times New Roman" w:hAnsi="Century Gothic" w:cs="Arial"/>
          <w:bCs/>
          <w:sz w:val="20"/>
          <w:szCs w:val="20"/>
          <w:lang w:eastAsia="it-IT"/>
        </w:rPr>
      </w:pPr>
      <w:r w:rsidRPr="001242E6">
        <w:rPr>
          <w:rFonts w:ascii="Century Gothic" w:eastAsia="Times New Roman" w:hAnsi="Century Gothic" w:cs="Arial"/>
          <w:bCs/>
          <w:sz w:val="20"/>
          <w:szCs w:val="20"/>
          <w:lang w:eastAsia="it-IT"/>
        </w:rPr>
        <w:t>Ore 10.30 riunione giuria e partecipanti;</w:t>
      </w:r>
    </w:p>
    <w:p w:rsidR="0073441D" w:rsidRPr="001242E6" w:rsidRDefault="0073441D" w:rsidP="001242E6">
      <w:pPr>
        <w:pStyle w:val="Paragrafoelenco"/>
        <w:numPr>
          <w:ilvl w:val="0"/>
          <w:numId w:val="6"/>
        </w:numPr>
        <w:spacing w:after="0" w:line="240" w:lineRule="auto"/>
        <w:rPr>
          <w:rFonts w:ascii="Century Gothic" w:eastAsia="Times New Roman" w:hAnsi="Century Gothic" w:cs="Arial"/>
          <w:bCs/>
          <w:sz w:val="20"/>
          <w:szCs w:val="20"/>
          <w:lang w:eastAsia="it-IT"/>
        </w:rPr>
      </w:pPr>
      <w:r w:rsidRPr="001242E6">
        <w:rPr>
          <w:rFonts w:ascii="Century Gothic" w:eastAsia="Times New Roman" w:hAnsi="Century Gothic" w:cs="Arial"/>
          <w:bCs/>
          <w:sz w:val="20"/>
          <w:szCs w:val="20"/>
          <w:lang w:eastAsia="it-IT"/>
        </w:rPr>
        <w:t>Ore 11.00 inizio gare.</w:t>
      </w:r>
    </w:p>
    <w:p w:rsidR="0073441D" w:rsidRDefault="0073441D" w:rsidP="0073441D">
      <w:pPr>
        <w:autoSpaceDE w:val="0"/>
        <w:autoSpaceDN w:val="0"/>
        <w:adjustRightInd w:val="0"/>
        <w:spacing w:after="47" w:line="240" w:lineRule="auto"/>
        <w:rPr>
          <w:rFonts w:ascii="Century Gothic" w:eastAsia="Times New Roman" w:hAnsi="Century Gothic"/>
          <w:color w:val="000000"/>
          <w:lang w:eastAsia="it-IT"/>
        </w:rPr>
      </w:pPr>
      <w:r w:rsidRPr="0073441D">
        <w:rPr>
          <w:rFonts w:ascii="Century Gothic" w:eastAsia="Times New Roman" w:hAnsi="Century Gothic"/>
          <w:color w:val="000000"/>
          <w:lang w:eastAsia="it-IT"/>
        </w:rPr>
        <w:t xml:space="preserve">          </w:t>
      </w:r>
    </w:p>
    <w:p w:rsidR="0073441D" w:rsidRPr="001242E6" w:rsidRDefault="0073441D" w:rsidP="0073441D">
      <w:pPr>
        <w:autoSpaceDE w:val="0"/>
        <w:autoSpaceDN w:val="0"/>
        <w:adjustRightInd w:val="0"/>
        <w:spacing w:after="47" w:line="240" w:lineRule="auto"/>
        <w:rPr>
          <w:rFonts w:ascii="Century Gothic" w:eastAsia="Times New Roman" w:hAnsi="Century Gothic"/>
          <w:color w:val="000000"/>
          <w:sz w:val="20"/>
          <w:szCs w:val="20"/>
          <w:lang w:eastAsia="it-IT"/>
        </w:rPr>
      </w:pPr>
      <w:r w:rsidRPr="00316C75">
        <w:rPr>
          <w:rFonts w:ascii="Century Gothic" w:eastAsia="Times New Roman" w:hAnsi="Century Gothic"/>
          <w:color w:val="000000"/>
          <w:lang w:eastAsia="it-IT"/>
        </w:rPr>
        <w:t xml:space="preserve">            </w:t>
      </w:r>
      <w:r w:rsidRPr="001242E6">
        <w:rPr>
          <w:rFonts w:ascii="Century Gothic" w:eastAsia="Times New Roman" w:hAnsi="Century Gothic"/>
          <w:b/>
          <w:color w:val="000000"/>
          <w:sz w:val="20"/>
          <w:szCs w:val="20"/>
          <w:lang w:eastAsia="it-IT"/>
        </w:rPr>
        <w:t xml:space="preserve">CADETTI/E   </w:t>
      </w:r>
      <w:r w:rsidRPr="001242E6">
        <w:rPr>
          <w:rFonts w:ascii="Century Gothic" w:eastAsia="Times New Roman" w:hAnsi="Century Gothic"/>
          <w:b/>
          <w:color w:val="000000"/>
          <w:sz w:val="20"/>
          <w:szCs w:val="20"/>
          <w:lang w:eastAsia="it-IT"/>
        </w:rPr>
        <w:tab/>
      </w:r>
      <w:r w:rsidRPr="001242E6">
        <w:rPr>
          <w:rFonts w:ascii="Century Gothic" w:eastAsia="Times New Roman" w:hAnsi="Century Gothic"/>
          <w:bCs/>
          <w:color w:val="000000"/>
          <w:sz w:val="20"/>
          <w:szCs w:val="20"/>
          <w:lang w:eastAsia="it-IT"/>
        </w:rPr>
        <w:t xml:space="preserve">nati/e negli anni </w:t>
      </w:r>
      <w:r w:rsidRPr="001242E6">
        <w:rPr>
          <w:rFonts w:ascii="Century Gothic" w:eastAsia="Times New Roman" w:hAnsi="Century Gothic"/>
          <w:color w:val="000000"/>
          <w:sz w:val="20"/>
          <w:szCs w:val="20"/>
          <w:lang w:eastAsia="it-IT"/>
        </w:rPr>
        <w:t>2001 e 2002 (2003 nei casi di studenti in anticipo</w:t>
      </w:r>
      <w:r w:rsidR="001242E6">
        <w:rPr>
          <w:rFonts w:ascii="Century Gothic" w:eastAsia="Times New Roman" w:hAnsi="Century Gothic"/>
          <w:color w:val="000000"/>
          <w:sz w:val="20"/>
          <w:szCs w:val="20"/>
          <w:lang w:eastAsia="it-IT"/>
        </w:rPr>
        <w:t xml:space="preserve"> </w:t>
      </w:r>
      <w:r w:rsidRPr="001242E6">
        <w:rPr>
          <w:rFonts w:ascii="Century Gothic" w:eastAsia="Times New Roman" w:hAnsi="Century Gothic"/>
          <w:color w:val="000000"/>
          <w:sz w:val="20"/>
          <w:szCs w:val="20"/>
          <w:lang w:eastAsia="it-IT"/>
        </w:rPr>
        <w:t xml:space="preserve">scolastico) </w:t>
      </w:r>
    </w:p>
    <w:p w:rsidR="0073441D" w:rsidRPr="001242E6" w:rsidRDefault="0073441D" w:rsidP="0073441D">
      <w:pPr>
        <w:tabs>
          <w:tab w:val="left" w:pos="540"/>
          <w:tab w:val="left" w:pos="2057"/>
          <w:tab w:val="left" w:pos="2618"/>
          <w:tab w:val="center" w:pos="4819"/>
          <w:tab w:val="right" w:pos="9638"/>
        </w:tabs>
        <w:spacing w:after="0" w:line="240" w:lineRule="auto"/>
        <w:rPr>
          <w:rFonts w:ascii="Century Gothic" w:eastAsia="Times New Roman" w:hAnsi="Century Gothic"/>
          <w:b/>
          <w:sz w:val="20"/>
          <w:szCs w:val="20"/>
          <w:lang w:eastAsia="it-IT"/>
        </w:rPr>
      </w:pPr>
    </w:p>
    <w:p w:rsidR="001242E6" w:rsidRDefault="001242E6" w:rsidP="0073441D">
      <w:pPr>
        <w:tabs>
          <w:tab w:val="left" w:pos="2057"/>
          <w:tab w:val="right" w:pos="9638"/>
        </w:tabs>
        <w:spacing w:after="0" w:line="240" w:lineRule="auto"/>
        <w:ind w:left="2057"/>
        <w:rPr>
          <w:rFonts w:ascii="Century Gothic" w:eastAsia="Times New Roman" w:hAnsi="Century Gothic"/>
          <w:sz w:val="20"/>
          <w:szCs w:val="20"/>
          <w:lang w:eastAsia="it-IT"/>
        </w:rPr>
      </w:pPr>
      <w:r>
        <w:rPr>
          <w:rFonts w:ascii="Century Gothic" w:eastAsia="Times New Roman" w:hAnsi="Century Gothic"/>
          <w:sz w:val="20"/>
          <w:szCs w:val="20"/>
          <w:lang w:eastAsia="it-IT"/>
        </w:rPr>
        <w:t xml:space="preserve"> </w:t>
      </w:r>
      <w:r w:rsidR="0073441D" w:rsidRPr="001242E6">
        <w:rPr>
          <w:rFonts w:ascii="Century Gothic" w:eastAsia="Times New Roman" w:hAnsi="Century Gothic"/>
          <w:sz w:val="20"/>
          <w:szCs w:val="20"/>
          <w:lang w:eastAsia="it-IT"/>
        </w:rPr>
        <w:t xml:space="preserve">n° 1 squadra per categoria e sesso composte da 4 elementi per squadra – </w:t>
      </w:r>
      <w:r>
        <w:rPr>
          <w:rFonts w:ascii="Century Gothic" w:eastAsia="Times New Roman" w:hAnsi="Century Gothic"/>
          <w:sz w:val="20"/>
          <w:szCs w:val="20"/>
          <w:lang w:eastAsia="it-IT"/>
        </w:rPr>
        <w:t xml:space="preserve">  </w:t>
      </w:r>
    </w:p>
    <w:p w:rsidR="0073441D" w:rsidRPr="001242E6" w:rsidRDefault="001242E6" w:rsidP="0073441D">
      <w:pPr>
        <w:tabs>
          <w:tab w:val="left" w:pos="2057"/>
          <w:tab w:val="right" w:pos="9638"/>
        </w:tabs>
        <w:spacing w:after="0" w:line="240" w:lineRule="auto"/>
        <w:ind w:left="2057"/>
        <w:rPr>
          <w:rFonts w:ascii="Century Gothic" w:eastAsia="Times New Roman" w:hAnsi="Century Gothic"/>
          <w:sz w:val="20"/>
          <w:szCs w:val="20"/>
          <w:lang w:eastAsia="it-IT"/>
        </w:rPr>
      </w:pPr>
      <w:r>
        <w:rPr>
          <w:rFonts w:ascii="Century Gothic" w:eastAsia="Times New Roman" w:hAnsi="Century Gothic"/>
          <w:sz w:val="20"/>
          <w:szCs w:val="20"/>
          <w:lang w:eastAsia="it-IT"/>
        </w:rPr>
        <w:t xml:space="preserve"> </w:t>
      </w:r>
      <w:r w:rsidR="0073441D" w:rsidRPr="001242E6">
        <w:rPr>
          <w:rFonts w:ascii="Century Gothic" w:eastAsia="Times New Roman" w:hAnsi="Century Gothic"/>
          <w:sz w:val="20"/>
          <w:szCs w:val="20"/>
          <w:lang w:eastAsia="it-IT"/>
        </w:rPr>
        <w:t>portano punteggio i primi 3 );</w:t>
      </w:r>
    </w:p>
    <w:p w:rsidR="0073441D" w:rsidRPr="001242E6" w:rsidRDefault="0073441D" w:rsidP="0073441D">
      <w:pPr>
        <w:tabs>
          <w:tab w:val="left" w:pos="2057"/>
          <w:tab w:val="right" w:pos="9638"/>
        </w:tabs>
        <w:spacing w:after="0" w:line="240" w:lineRule="auto"/>
        <w:ind w:left="2832"/>
        <w:rPr>
          <w:rFonts w:ascii="Century Gothic" w:eastAsia="Times New Roman" w:hAnsi="Century Gothic"/>
          <w:sz w:val="20"/>
          <w:szCs w:val="20"/>
          <w:lang w:eastAsia="it-IT"/>
        </w:rPr>
      </w:pPr>
    </w:p>
    <w:p w:rsidR="001242E6" w:rsidRDefault="0073441D" w:rsidP="0073441D">
      <w:pPr>
        <w:autoSpaceDE w:val="0"/>
        <w:autoSpaceDN w:val="0"/>
        <w:adjustRightInd w:val="0"/>
        <w:spacing w:after="47" w:line="240" w:lineRule="auto"/>
        <w:rPr>
          <w:rFonts w:ascii="Century Gothic" w:eastAsia="Times New Roman" w:hAnsi="Century Gothic"/>
          <w:color w:val="000000"/>
          <w:sz w:val="20"/>
          <w:szCs w:val="20"/>
          <w:lang w:eastAsia="it-IT"/>
        </w:rPr>
      </w:pPr>
      <w:r w:rsidRPr="001242E6">
        <w:rPr>
          <w:rFonts w:ascii="Century Gothic" w:eastAsia="Times New Roman" w:hAnsi="Century Gothic"/>
          <w:color w:val="000000"/>
          <w:sz w:val="20"/>
          <w:szCs w:val="20"/>
          <w:lang w:eastAsia="it-IT"/>
        </w:rPr>
        <w:t xml:space="preserve">      </w:t>
      </w:r>
      <w:r w:rsidRPr="001242E6">
        <w:rPr>
          <w:rFonts w:ascii="Century Gothic" w:eastAsia="Times New Roman" w:hAnsi="Century Gothic"/>
          <w:color w:val="000000"/>
          <w:sz w:val="20"/>
          <w:szCs w:val="20"/>
          <w:lang w:eastAsia="it-IT"/>
        </w:rPr>
        <w:tab/>
      </w:r>
      <w:r w:rsidRPr="001242E6">
        <w:rPr>
          <w:rFonts w:ascii="Century Gothic" w:eastAsia="Times New Roman" w:hAnsi="Century Gothic"/>
          <w:b/>
          <w:color w:val="000000"/>
          <w:sz w:val="20"/>
          <w:szCs w:val="20"/>
          <w:lang w:eastAsia="it-IT"/>
        </w:rPr>
        <w:t xml:space="preserve">ALLIEVI/E  </w:t>
      </w:r>
      <w:r w:rsidRPr="001242E6">
        <w:rPr>
          <w:rFonts w:ascii="Century Gothic" w:eastAsia="Times New Roman" w:hAnsi="Century Gothic"/>
          <w:bCs/>
          <w:color w:val="000000"/>
          <w:sz w:val="20"/>
          <w:szCs w:val="20"/>
          <w:lang w:eastAsia="it-IT"/>
        </w:rPr>
        <w:t xml:space="preserve">    </w:t>
      </w:r>
      <w:r w:rsidR="001242E6">
        <w:rPr>
          <w:rFonts w:ascii="Century Gothic" w:eastAsia="Times New Roman" w:hAnsi="Century Gothic"/>
          <w:bCs/>
          <w:color w:val="000000"/>
          <w:sz w:val="20"/>
          <w:szCs w:val="20"/>
          <w:lang w:eastAsia="it-IT"/>
        </w:rPr>
        <w:t xml:space="preserve">    </w:t>
      </w:r>
      <w:r w:rsidRPr="001242E6">
        <w:rPr>
          <w:rFonts w:ascii="Century Gothic" w:eastAsia="Times New Roman" w:hAnsi="Century Gothic"/>
          <w:bCs/>
          <w:color w:val="000000"/>
          <w:sz w:val="20"/>
          <w:szCs w:val="20"/>
          <w:lang w:eastAsia="it-IT"/>
        </w:rPr>
        <w:t xml:space="preserve">nati/e negli anni </w:t>
      </w:r>
      <w:r w:rsidRPr="001242E6">
        <w:rPr>
          <w:rFonts w:ascii="Century Gothic" w:eastAsia="Times New Roman" w:hAnsi="Century Gothic"/>
          <w:color w:val="000000"/>
          <w:sz w:val="20"/>
          <w:szCs w:val="20"/>
          <w:lang w:eastAsia="it-IT"/>
        </w:rPr>
        <w:t xml:space="preserve">1998 – 1999 e 2000 (2001 nei casi di studenti in anticipo </w:t>
      </w:r>
    </w:p>
    <w:p w:rsidR="0073441D" w:rsidRPr="001242E6" w:rsidRDefault="001242E6" w:rsidP="0073441D">
      <w:pPr>
        <w:autoSpaceDE w:val="0"/>
        <w:autoSpaceDN w:val="0"/>
        <w:adjustRightInd w:val="0"/>
        <w:spacing w:after="47" w:line="240" w:lineRule="auto"/>
        <w:rPr>
          <w:rFonts w:ascii="Century Gothic" w:eastAsia="Times New Roman" w:hAnsi="Century Gothic"/>
          <w:color w:val="000000"/>
          <w:sz w:val="20"/>
          <w:szCs w:val="20"/>
          <w:lang w:eastAsia="it-IT"/>
        </w:rPr>
      </w:pPr>
      <w:r>
        <w:rPr>
          <w:rFonts w:ascii="Century Gothic" w:eastAsia="Times New Roman" w:hAnsi="Century Gothic"/>
          <w:color w:val="000000"/>
          <w:sz w:val="20"/>
          <w:szCs w:val="20"/>
          <w:lang w:eastAsia="it-IT"/>
        </w:rPr>
        <w:t xml:space="preserve">                                       </w:t>
      </w:r>
      <w:r w:rsidR="0073441D" w:rsidRPr="001242E6">
        <w:rPr>
          <w:rFonts w:ascii="Century Gothic" w:eastAsia="Times New Roman" w:hAnsi="Century Gothic"/>
          <w:color w:val="000000"/>
          <w:sz w:val="20"/>
          <w:szCs w:val="20"/>
          <w:lang w:eastAsia="it-IT"/>
        </w:rPr>
        <w:t xml:space="preserve">scolastico) </w:t>
      </w:r>
    </w:p>
    <w:p w:rsidR="001242E6" w:rsidRDefault="0073441D" w:rsidP="0073441D">
      <w:pPr>
        <w:tabs>
          <w:tab w:val="center" w:pos="4819"/>
          <w:tab w:val="right" w:pos="9638"/>
        </w:tabs>
        <w:spacing w:after="0" w:line="240" w:lineRule="auto"/>
        <w:ind w:left="374"/>
        <w:rPr>
          <w:rFonts w:ascii="Century Gothic" w:eastAsia="Times New Roman" w:hAnsi="Century Gothic"/>
          <w:sz w:val="20"/>
          <w:szCs w:val="20"/>
          <w:lang w:eastAsia="it-IT"/>
        </w:rPr>
      </w:pPr>
      <w:r w:rsidRPr="001242E6">
        <w:rPr>
          <w:rFonts w:ascii="Century Gothic" w:eastAsia="Times New Roman" w:hAnsi="Century Gothic"/>
          <w:sz w:val="20"/>
          <w:szCs w:val="20"/>
          <w:lang w:eastAsia="it-IT"/>
        </w:rPr>
        <w:t xml:space="preserve">                           </w:t>
      </w:r>
      <w:r w:rsidR="001242E6">
        <w:rPr>
          <w:rFonts w:ascii="Century Gothic" w:eastAsia="Times New Roman" w:hAnsi="Century Gothic"/>
          <w:sz w:val="20"/>
          <w:szCs w:val="20"/>
          <w:lang w:eastAsia="it-IT"/>
        </w:rPr>
        <w:tab/>
        <w:t xml:space="preserve">     </w:t>
      </w:r>
      <w:r w:rsidRPr="001242E6">
        <w:rPr>
          <w:rFonts w:ascii="Century Gothic" w:eastAsia="Times New Roman" w:hAnsi="Century Gothic"/>
          <w:sz w:val="20"/>
          <w:szCs w:val="20"/>
          <w:lang w:eastAsia="it-IT"/>
        </w:rPr>
        <w:t>n° 1 squadra per categoria e se</w:t>
      </w:r>
      <w:r w:rsidR="001242E6">
        <w:rPr>
          <w:rFonts w:ascii="Century Gothic" w:eastAsia="Times New Roman" w:hAnsi="Century Gothic"/>
          <w:sz w:val="20"/>
          <w:szCs w:val="20"/>
          <w:lang w:eastAsia="it-IT"/>
        </w:rPr>
        <w:t xml:space="preserve">sso composte da 4 elementi per </w:t>
      </w:r>
      <w:r w:rsidRPr="001242E6">
        <w:rPr>
          <w:rFonts w:ascii="Century Gothic" w:eastAsia="Times New Roman" w:hAnsi="Century Gothic"/>
          <w:sz w:val="20"/>
          <w:szCs w:val="20"/>
          <w:lang w:eastAsia="it-IT"/>
        </w:rPr>
        <w:t xml:space="preserve">squadra - </w:t>
      </w:r>
      <w:r w:rsidR="001242E6">
        <w:rPr>
          <w:rFonts w:ascii="Century Gothic" w:eastAsia="Times New Roman" w:hAnsi="Century Gothic"/>
          <w:sz w:val="20"/>
          <w:szCs w:val="20"/>
          <w:lang w:eastAsia="it-IT"/>
        </w:rPr>
        <w:t xml:space="preserve">              </w:t>
      </w:r>
    </w:p>
    <w:p w:rsidR="0073441D" w:rsidRPr="00316C75" w:rsidRDefault="001242E6" w:rsidP="0073441D">
      <w:pPr>
        <w:tabs>
          <w:tab w:val="center" w:pos="4819"/>
          <w:tab w:val="right" w:pos="9638"/>
        </w:tabs>
        <w:spacing w:after="0" w:line="240" w:lineRule="auto"/>
        <w:ind w:left="374"/>
        <w:rPr>
          <w:rFonts w:ascii="Century Gothic" w:eastAsia="Times New Roman" w:hAnsi="Century Gothic"/>
          <w:lang w:eastAsia="it-IT"/>
        </w:rPr>
      </w:pPr>
      <w:r>
        <w:rPr>
          <w:rFonts w:ascii="Century Gothic" w:eastAsia="Times New Roman" w:hAnsi="Century Gothic"/>
          <w:sz w:val="20"/>
          <w:szCs w:val="20"/>
          <w:lang w:eastAsia="it-IT"/>
        </w:rPr>
        <w:t xml:space="preserve">                                </w:t>
      </w:r>
      <w:r w:rsidR="0073441D" w:rsidRPr="001242E6">
        <w:rPr>
          <w:rFonts w:ascii="Century Gothic" w:eastAsia="Times New Roman" w:hAnsi="Century Gothic"/>
          <w:sz w:val="20"/>
          <w:szCs w:val="20"/>
          <w:lang w:eastAsia="it-IT"/>
        </w:rPr>
        <w:t>(portano punteggio i primi 3 );</w:t>
      </w:r>
      <w:r w:rsidR="0073441D" w:rsidRPr="001242E6">
        <w:rPr>
          <w:rFonts w:ascii="Century Gothic" w:eastAsia="Times New Roman" w:hAnsi="Century Gothic"/>
          <w:sz w:val="20"/>
          <w:szCs w:val="20"/>
          <w:lang w:eastAsia="it-IT"/>
        </w:rPr>
        <w:br/>
      </w:r>
    </w:p>
    <w:p w:rsidR="0073441D" w:rsidRPr="001242E6" w:rsidRDefault="0073441D" w:rsidP="0073441D">
      <w:pPr>
        <w:spacing w:after="0" w:line="240" w:lineRule="auto"/>
        <w:jc w:val="both"/>
        <w:rPr>
          <w:rFonts w:ascii="Century Gothic" w:eastAsia="Times New Roman" w:hAnsi="Century Gothic" w:cs="Arial"/>
          <w:sz w:val="20"/>
          <w:szCs w:val="20"/>
          <w:lang w:eastAsia="it-IT"/>
        </w:rPr>
      </w:pPr>
      <w:r w:rsidRPr="001242E6">
        <w:rPr>
          <w:rFonts w:ascii="Century Gothic" w:eastAsia="Times New Roman" w:hAnsi="Century Gothic" w:cs="Arial"/>
          <w:b/>
          <w:sz w:val="20"/>
          <w:szCs w:val="20"/>
          <w:lang w:eastAsia="it-IT"/>
        </w:rPr>
        <w:t xml:space="preserve">Rappresentativa d’Istituto: </w:t>
      </w:r>
      <w:r w:rsidRPr="001242E6">
        <w:rPr>
          <w:rFonts w:ascii="Century Gothic" w:eastAsia="Times New Roman" w:hAnsi="Century Gothic" w:cs="Arial"/>
          <w:sz w:val="20"/>
          <w:szCs w:val="20"/>
          <w:lang w:eastAsia="it-IT"/>
        </w:rPr>
        <w:t>composta da 4 alunni/e (</w:t>
      </w:r>
      <w:r w:rsidRPr="001242E6">
        <w:rPr>
          <w:rFonts w:ascii="Century Gothic" w:eastAsia="Times New Roman" w:hAnsi="Century Gothic"/>
          <w:sz w:val="20"/>
          <w:szCs w:val="20"/>
          <w:lang w:eastAsia="it-IT"/>
        </w:rPr>
        <w:t>portano punteggio i primi 3)</w:t>
      </w:r>
    </w:p>
    <w:p w:rsidR="0073441D" w:rsidRPr="001242E6" w:rsidRDefault="0073441D" w:rsidP="0073441D">
      <w:pPr>
        <w:spacing w:after="0" w:line="240" w:lineRule="auto"/>
        <w:jc w:val="both"/>
        <w:rPr>
          <w:rFonts w:ascii="Century Gothic" w:eastAsia="Times New Roman" w:hAnsi="Century Gothic" w:cs="Arial"/>
          <w:sz w:val="20"/>
          <w:szCs w:val="20"/>
          <w:lang w:eastAsia="it-IT"/>
        </w:rPr>
      </w:pPr>
    </w:p>
    <w:p w:rsidR="0073441D" w:rsidRPr="001242E6" w:rsidRDefault="0073441D" w:rsidP="001242E6">
      <w:pPr>
        <w:spacing w:after="0" w:line="240" w:lineRule="auto"/>
        <w:rPr>
          <w:rFonts w:ascii="Century Gothic" w:eastAsia="Times New Roman" w:hAnsi="Century Gothic" w:cs="Arial"/>
          <w:sz w:val="20"/>
          <w:szCs w:val="20"/>
          <w:lang w:eastAsia="it-IT"/>
        </w:rPr>
      </w:pPr>
      <w:r w:rsidRPr="001242E6">
        <w:rPr>
          <w:rFonts w:ascii="Century Gothic" w:eastAsia="Times New Roman" w:hAnsi="Century Gothic" w:cs="Arial"/>
          <w:b/>
          <w:sz w:val="20"/>
          <w:szCs w:val="20"/>
          <w:lang w:eastAsia="it-IT"/>
        </w:rPr>
        <w:t xml:space="preserve">Impianti e attrezzature: </w:t>
      </w:r>
      <w:r w:rsidRPr="001242E6">
        <w:rPr>
          <w:rFonts w:ascii="Century Gothic" w:eastAsia="Times New Roman" w:hAnsi="Century Gothic" w:cs="Arial"/>
          <w:sz w:val="20"/>
          <w:szCs w:val="20"/>
          <w:lang w:eastAsia="it-IT"/>
        </w:rPr>
        <w:t>sono utili</w:t>
      </w:r>
      <w:r w:rsidR="006E3DF7" w:rsidRPr="001242E6">
        <w:rPr>
          <w:rFonts w:ascii="Century Gothic" w:eastAsia="Times New Roman" w:hAnsi="Century Gothic" w:cs="Arial"/>
          <w:sz w:val="20"/>
          <w:szCs w:val="20"/>
          <w:lang w:eastAsia="it-IT"/>
        </w:rPr>
        <w:t xml:space="preserve">zzati impianti e attrezzature </w:t>
      </w:r>
      <w:r w:rsidRPr="001242E6">
        <w:rPr>
          <w:rFonts w:ascii="Century Gothic" w:eastAsia="Times New Roman" w:hAnsi="Century Gothic" w:cs="Arial"/>
          <w:sz w:val="20"/>
          <w:szCs w:val="20"/>
          <w:lang w:eastAsia="it-IT"/>
        </w:rPr>
        <w:t>secondo le norme tecniche</w:t>
      </w:r>
      <w:r w:rsidR="001242E6">
        <w:rPr>
          <w:rFonts w:ascii="Century Gothic" w:eastAsia="Times New Roman" w:hAnsi="Century Gothic" w:cs="Arial"/>
          <w:sz w:val="20"/>
          <w:szCs w:val="20"/>
          <w:lang w:eastAsia="it-IT"/>
        </w:rPr>
        <w:t xml:space="preserve"> </w:t>
      </w:r>
      <w:r w:rsidRPr="001242E6">
        <w:rPr>
          <w:rFonts w:ascii="Century Gothic" w:eastAsia="Times New Roman" w:hAnsi="Century Gothic" w:cs="Arial"/>
          <w:sz w:val="20"/>
          <w:szCs w:val="20"/>
          <w:lang w:eastAsia="it-IT"/>
        </w:rPr>
        <w:t>federali.</w:t>
      </w:r>
    </w:p>
    <w:p w:rsidR="0073441D" w:rsidRPr="0073441D" w:rsidRDefault="0073441D" w:rsidP="0073441D">
      <w:pPr>
        <w:spacing w:after="0" w:line="240" w:lineRule="auto"/>
        <w:jc w:val="both"/>
        <w:rPr>
          <w:rFonts w:ascii="Century Gothic" w:eastAsia="Times New Roman" w:hAnsi="Century Gothic" w:cs="Arial"/>
          <w:b/>
          <w:lang w:eastAsia="it-IT"/>
        </w:rPr>
      </w:pPr>
    </w:p>
    <w:p w:rsidR="0073441D" w:rsidRPr="001242E6" w:rsidRDefault="0073441D" w:rsidP="0073441D">
      <w:pPr>
        <w:spacing w:after="0" w:line="240" w:lineRule="auto"/>
        <w:jc w:val="both"/>
        <w:rPr>
          <w:rFonts w:ascii="Century Gothic" w:eastAsia="Times New Roman" w:hAnsi="Century Gothic" w:cs="Arial"/>
          <w:sz w:val="20"/>
          <w:szCs w:val="20"/>
          <w:lang w:eastAsia="it-IT"/>
        </w:rPr>
      </w:pPr>
      <w:r w:rsidRPr="001242E6">
        <w:rPr>
          <w:rFonts w:ascii="Century Gothic" w:eastAsia="Times New Roman" w:hAnsi="Century Gothic" w:cs="Arial"/>
          <w:sz w:val="20"/>
          <w:szCs w:val="20"/>
          <w:lang w:eastAsia="it-IT"/>
        </w:rPr>
        <w:t>La partecipazione delle rappresentative scolastiche avverrà secondo le modalità contenute nel progetto tecnico dei Campionati Studenteschi 201</w:t>
      </w:r>
      <w:r w:rsidR="006E3DF7" w:rsidRPr="001242E6">
        <w:rPr>
          <w:rFonts w:ascii="Century Gothic" w:eastAsia="Times New Roman" w:hAnsi="Century Gothic" w:cs="Arial"/>
          <w:sz w:val="20"/>
          <w:szCs w:val="20"/>
          <w:lang w:eastAsia="it-IT"/>
        </w:rPr>
        <w:t>4</w:t>
      </w:r>
      <w:r w:rsidRPr="001242E6">
        <w:rPr>
          <w:rFonts w:ascii="Century Gothic" w:eastAsia="Times New Roman" w:hAnsi="Century Gothic" w:cs="Arial"/>
          <w:sz w:val="20"/>
          <w:szCs w:val="20"/>
          <w:lang w:eastAsia="it-IT"/>
        </w:rPr>
        <w:t>/201</w:t>
      </w:r>
      <w:r w:rsidR="006E3DF7" w:rsidRPr="001242E6">
        <w:rPr>
          <w:rFonts w:ascii="Century Gothic" w:eastAsia="Times New Roman" w:hAnsi="Century Gothic" w:cs="Arial"/>
          <w:sz w:val="20"/>
          <w:szCs w:val="20"/>
          <w:lang w:eastAsia="it-IT"/>
        </w:rPr>
        <w:t>5</w:t>
      </w:r>
      <w:r w:rsidRPr="001242E6">
        <w:rPr>
          <w:rFonts w:ascii="Century Gothic" w:eastAsia="Times New Roman" w:hAnsi="Century Gothic" w:cs="Arial"/>
          <w:sz w:val="20"/>
          <w:szCs w:val="20"/>
          <w:lang w:eastAsia="it-IT"/>
        </w:rPr>
        <w:t>.</w:t>
      </w:r>
    </w:p>
    <w:p w:rsidR="0073441D" w:rsidRPr="0073441D" w:rsidRDefault="0073441D" w:rsidP="0073441D">
      <w:pPr>
        <w:spacing w:after="0" w:line="240" w:lineRule="auto"/>
        <w:jc w:val="both"/>
        <w:rPr>
          <w:rFonts w:ascii="Century Gothic" w:eastAsia="Times New Roman" w:hAnsi="Century Gothic" w:cs="Arial"/>
          <w:b/>
          <w:lang w:eastAsia="it-IT"/>
        </w:rPr>
      </w:pPr>
    </w:p>
    <w:p w:rsidR="0073441D" w:rsidRPr="00BA7A21" w:rsidRDefault="0073441D" w:rsidP="005221E1">
      <w:pPr>
        <w:rPr>
          <w:sz w:val="24"/>
          <w:szCs w:val="24"/>
        </w:rPr>
      </w:pPr>
    </w:p>
    <w:sectPr w:rsidR="0073441D" w:rsidRPr="00BA7A2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476E53"/>
    <w:multiLevelType w:val="hybridMultilevel"/>
    <w:tmpl w:val="B330B3B6"/>
    <w:lvl w:ilvl="0" w:tplc="FA763E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4B5450"/>
    <w:multiLevelType w:val="hybridMultilevel"/>
    <w:tmpl w:val="C3F87EB6"/>
    <w:lvl w:ilvl="0" w:tplc="0410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>
    <w:nsid w:val="29A008BD"/>
    <w:multiLevelType w:val="hybridMultilevel"/>
    <w:tmpl w:val="5D8EA726"/>
    <w:lvl w:ilvl="0" w:tplc="0410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>
    <w:nsid w:val="2FBE38BD"/>
    <w:multiLevelType w:val="hybridMultilevel"/>
    <w:tmpl w:val="3496EAC0"/>
    <w:lvl w:ilvl="0" w:tplc="0410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>
    <w:nsid w:val="52170816"/>
    <w:multiLevelType w:val="hybridMultilevel"/>
    <w:tmpl w:val="A95CB7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4E324A"/>
    <w:multiLevelType w:val="hybridMultilevel"/>
    <w:tmpl w:val="D7B01A86"/>
    <w:lvl w:ilvl="0" w:tplc="0C124E2C">
      <w:start w:val="1"/>
      <w:numFmt w:val="bullet"/>
      <w:lvlText w:val="o"/>
      <w:lvlJc w:val="left"/>
      <w:pPr>
        <w:tabs>
          <w:tab w:val="num" w:pos="2493"/>
        </w:tabs>
        <w:ind w:left="2493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FB5"/>
    <w:rsid w:val="00050677"/>
    <w:rsid w:val="001242E6"/>
    <w:rsid w:val="001B4269"/>
    <w:rsid w:val="00253089"/>
    <w:rsid w:val="002666B6"/>
    <w:rsid w:val="002F5FB5"/>
    <w:rsid w:val="003118E8"/>
    <w:rsid w:val="00316C75"/>
    <w:rsid w:val="00410AB9"/>
    <w:rsid w:val="004502CE"/>
    <w:rsid w:val="004E0CD9"/>
    <w:rsid w:val="005221E1"/>
    <w:rsid w:val="006E3DF7"/>
    <w:rsid w:val="0073441D"/>
    <w:rsid w:val="007A748A"/>
    <w:rsid w:val="00872E8A"/>
    <w:rsid w:val="008D3367"/>
    <w:rsid w:val="008D7D44"/>
    <w:rsid w:val="00BA7A21"/>
    <w:rsid w:val="00D61D2F"/>
    <w:rsid w:val="00F44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A7A21"/>
    <w:rPr>
      <w:rFonts w:ascii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445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44598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semiHidden/>
    <w:unhideWhenUsed/>
    <w:rsid w:val="002666B6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2666B6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4E0CD9"/>
    <w:pPr>
      <w:ind w:left="720"/>
      <w:contextualSpacing/>
    </w:pPr>
    <w:rPr>
      <w:rFonts w:ascii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A7A21"/>
    <w:rPr>
      <w:rFonts w:ascii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445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44598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semiHidden/>
    <w:unhideWhenUsed/>
    <w:rsid w:val="002666B6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2666B6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4E0CD9"/>
    <w:pPr>
      <w:ind w:left="720"/>
      <w:contextualSpacing/>
    </w:pPr>
    <w:rPr>
      <w:rFonts w:ascii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2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60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85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87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682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07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8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09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42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6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545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cp:lastPrinted>2014-10-30T10:24:00Z</cp:lastPrinted>
  <dcterms:created xsi:type="dcterms:W3CDTF">2015-02-05T08:20:00Z</dcterms:created>
  <dcterms:modified xsi:type="dcterms:W3CDTF">2015-02-05T12:44:00Z</dcterms:modified>
</cp:coreProperties>
</file>